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EB42" w14:textId="77777777" w:rsidR="00873AF2" w:rsidRDefault="00FD7C6A" w:rsidP="00873A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6A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EF71F7" w:rsidRPr="00FD7C6A">
        <w:rPr>
          <w:rFonts w:ascii="Times New Roman" w:hAnsi="Times New Roman" w:cs="Times New Roman"/>
          <w:b/>
          <w:sz w:val="28"/>
          <w:szCs w:val="28"/>
        </w:rPr>
        <w:t xml:space="preserve"> о результатах рассмотрения заявок участников отбора на получение </w:t>
      </w:r>
      <w:r w:rsidR="00EF71F7" w:rsidRPr="00FD7C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субсидии </w:t>
      </w:r>
      <w:r w:rsidR="00873AF2">
        <w:rPr>
          <w:rFonts w:ascii="Times New Roman" w:hAnsi="Times New Roman" w:cs="Times New Roman"/>
          <w:b/>
          <w:sz w:val="28"/>
          <w:szCs w:val="28"/>
        </w:rPr>
        <w:t xml:space="preserve">на возмещение части затрат на </w:t>
      </w:r>
      <w:r w:rsidR="00873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строительство и (или) реконструкцию и модернизацию молочно-товарных комплексов (ферм)</w:t>
      </w:r>
    </w:p>
    <w:p w14:paraId="48FC6D97" w14:textId="4BEC2236" w:rsidR="000D2C91" w:rsidRDefault="000D2C91" w:rsidP="00D334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7051C8A" w14:textId="77777777" w:rsidR="000D2C91" w:rsidRDefault="000D2C91" w:rsidP="000D2C9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A249613" w14:textId="4EA4EA28" w:rsidR="005F513C" w:rsidRDefault="005F513C" w:rsidP="000D2C91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Дата, время и место проведения рассмотрения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заявок</w:t>
      </w:r>
    </w:p>
    <w:p w14:paraId="27B7D2A8" w14:textId="77777777" w:rsidR="000313CA" w:rsidRPr="00F52692" w:rsidRDefault="000313CA" w:rsidP="000D2C91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E3CBB" w14:textId="52192D81" w:rsidR="005F513C" w:rsidRPr="005F513C" w:rsidRDefault="005F513C" w:rsidP="005F513C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начала приема заявок </w:t>
      </w:r>
      <w:r w:rsidRPr="005F513C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8309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1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947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>с 10 ч. 00 мин.</w:t>
      </w:r>
      <w:r w:rsidR="000F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московскому времени)</w:t>
      </w:r>
      <w:r w:rsidR="000313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8CA600" w14:textId="2AF389BA" w:rsidR="005F513C" w:rsidRPr="005F513C" w:rsidRDefault="005F513C" w:rsidP="005F513C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окончания приема заявок </w:t>
      </w:r>
      <w:r w:rsidRPr="005F513C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="0011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830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0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> 202</w:t>
      </w:r>
      <w:r w:rsidR="005947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18 ч. 00 мин.</w:t>
      </w:r>
      <w:r w:rsidR="0072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D7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московскому времени)</w:t>
      </w:r>
      <w:r w:rsidR="000313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C94690" w14:textId="77777777" w:rsidR="00DC5EED" w:rsidRDefault="005F513C" w:rsidP="00A76A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Рассмотрение заявок проводилось в </w:t>
      </w:r>
      <w:r w:rsidRPr="005F513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Министерстве сельского хозяйства и продовольствия Республики Дагестан</w:t>
      </w:r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расположенным по адресу: Республика Дагестан, г. Махачкала, пос. Новый Хушет, мкр. Ветеран. </w:t>
      </w:r>
    </w:p>
    <w:p w14:paraId="5BA4BFC1" w14:textId="77777777" w:rsidR="00A76AFA" w:rsidRPr="00A76AFA" w:rsidRDefault="00A76AFA" w:rsidP="00A76A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5A5D26DA" w14:textId="77777777" w:rsidR="00A76AFA" w:rsidRDefault="00A76AFA" w:rsidP="00A76AF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Информация об участниках отбора,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заявки</w:t>
      </w: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которых были рассмотрены</w:t>
      </w:r>
    </w:p>
    <w:p w14:paraId="42A86DEF" w14:textId="7713392A" w:rsidR="00A76AFA" w:rsidRDefault="00A76AFA" w:rsidP="00A76AF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1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был</w:t>
      </w:r>
      <w:r w:rsidR="005B10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рассмотрено </w:t>
      </w:r>
      <w:r w:rsidR="000E0E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‒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73AF2" w:rsidRPr="00873A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</w:t>
      </w:r>
      <w:r w:rsidRPr="002156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</w:t>
      </w:r>
      <w:r w:rsidR="00873A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ки</w:t>
      </w:r>
      <w:r w:rsidRPr="002156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734C3524" w14:textId="77777777" w:rsidR="00124F21" w:rsidRDefault="00124F21" w:rsidP="000A7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67F776" w14:textId="793B4ED5" w:rsidR="00171BB2" w:rsidRDefault="00215625" w:rsidP="000A7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олучателей</w:t>
      </w:r>
      <w:r w:rsidR="00896E1C">
        <w:rPr>
          <w:rFonts w:ascii="Times New Roman" w:hAnsi="Times New Roman" w:cs="Times New Roman"/>
          <w:b/>
          <w:sz w:val="28"/>
          <w:szCs w:val="28"/>
        </w:rPr>
        <w:t xml:space="preserve"> субсидии, с которыми 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>заключается соглашение о предоставлении субсиди</w:t>
      </w:r>
      <w:r w:rsidR="00896E1C">
        <w:rPr>
          <w:rFonts w:ascii="Times New Roman" w:hAnsi="Times New Roman" w:cs="Times New Roman"/>
          <w:b/>
          <w:sz w:val="28"/>
          <w:szCs w:val="28"/>
        </w:rPr>
        <w:t>и, и размер предоставляемой им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="00171BB2" w:rsidRPr="00171BB2">
        <w:rPr>
          <w:rFonts w:ascii="Times New Roman" w:hAnsi="Times New Roman" w:cs="Times New Roman"/>
          <w:sz w:val="28"/>
          <w:szCs w:val="28"/>
        </w:rPr>
        <w:t>:</w:t>
      </w:r>
    </w:p>
    <w:p w14:paraId="09A0CEED" w14:textId="77777777" w:rsidR="000A760D" w:rsidRPr="00171BB2" w:rsidRDefault="000A760D" w:rsidP="000A7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508"/>
        <w:gridCol w:w="3764"/>
        <w:gridCol w:w="1935"/>
        <w:gridCol w:w="2084"/>
      </w:tblGrid>
      <w:tr w:rsidR="00124F21" w:rsidRPr="0052753D" w14:paraId="356014F3" w14:textId="77777777" w:rsidTr="00124F21">
        <w:trPr>
          <w:trHeight w:val="758"/>
          <w:jc w:val="center"/>
        </w:trPr>
        <w:tc>
          <w:tcPr>
            <w:tcW w:w="649" w:type="dxa"/>
            <w:shd w:val="clear" w:color="auto" w:fill="auto"/>
          </w:tcPr>
          <w:p w14:paraId="4406DAD0" w14:textId="77777777" w:rsidR="00124F21" w:rsidRPr="00505A6A" w:rsidRDefault="00124F21" w:rsidP="0070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5A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14:paraId="56053168" w14:textId="77777777" w:rsidR="00124F21" w:rsidRPr="00505A6A" w:rsidRDefault="00124F21" w:rsidP="0070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5A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08" w:type="dxa"/>
            <w:shd w:val="clear" w:color="auto" w:fill="auto"/>
          </w:tcPr>
          <w:p w14:paraId="20454670" w14:textId="77777777" w:rsidR="00124F21" w:rsidRPr="00505A6A" w:rsidRDefault="00124F21" w:rsidP="0070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5A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ОПФ</w:t>
            </w:r>
          </w:p>
        </w:tc>
        <w:tc>
          <w:tcPr>
            <w:tcW w:w="3764" w:type="dxa"/>
            <w:shd w:val="clear" w:color="auto" w:fill="auto"/>
          </w:tcPr>
          <w:p w14:paraId="1CAC007F" w14:textId="77777777" w:rsidR="00124F21" w:rsidRPr="00505A6A" w:rsidRDefault="00124F21" w:rsidP="0070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5A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5" w:type="dxa"/>
            <w:shd w:val="clear" w:color="auto" w:fill="auto"/>
          </w:tcPr>
          <w:p w14:paraId="0D9BB865" w14:textId="77777777" w:rsidR="00124F21" w:rsidRPr="00505A6A" w:rsidRDefault="00124F21" w:rsidP="0070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5A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084" w:type="dxa"/>
          </w:tcPr>
          <w:p w14:paraId="29FDAD45" w14:textId="77777777" w:rsidR="00124F21" w:rsidRPr="00505A6A" w:rsidRDefault="00124F21" w:rsidP="0070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5A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</w:p>
          <w:p w14:paraId="03ECFAD9" w14:textId="77777777" w:rsidR="00124F21" w:rsidRPr="00505A6A" w:rsidRDefault="00124F21" w:rsidP="0070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5A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лей</w:t>
            </w:r>
          </w:p>
        </w:tc>
      </w:tr>
      <w:tr w:rsidR="00124F21" w:rsidRPr="0052753D" w14:paraId="0CD8B461" w14:textId="77777777" w:rsidTr="00124F21">
        <w:trPr>
          <w:trHeight w:val="375"/>
          <w:jc w:val="center"/>
        </w:trPr>
        <w:tc>
          <w:tcPr>
            <w:tcW w:w="9940" w:type="dxa"/>
            <w:gridSpan w:val="5"/>
            <w:shd w:val="clear" w:color="auto" w:fill="auto"/>
          </w:tcPr>
          <w:p w14:paraId="42107802" w14:textId="77777777" w:rsidR="00124F21" w:rsidRPr="0052753D" w:rsidRDefault="00124F21" w:rsidP="0070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Карабудахкентский</w:t>
            </w:r>
            <w:r w:rsidRPr="005275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124F21" w:rsidRPr="0052753D" w14:paraId="356EAFAE" w14:textId="77777777" w:rsidTr="00124F21">
        <w:trPr>
          <w:trHeight w:val="377"/>
          <w:jc w:val="center"/>
        </w:trPr>
        <w:tc>
          <w:tcPr>
            <w:tcW w:w="649" w:type="dxa"/>
            <w:shd w:val="clear" w:color="auto" w:fill="auto"/>
          </w:tcPr>
          <w:p w14:paraId="708CA3EF" w14:textId="77777777" w:rsidR="00124F21" w:rsidRPr="0052753D" w:rsidRDefault="00124F21" w:rsidP="0070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8" w:type="dxa"/>
            <w:shd w:val="clear" w:color="auto" w:fill="auto"/>
          </w:tcPr>
          <w:p w14:paraId="5E79F897" w14:textId="77777777" w:rsidR="00124F21" w:rsidRPr="0052753D" w:rsidRDefault="00124F21" w:rsidP="0070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ГКФХ</w:t>
            </w:r>
          </w:p>
        </w:tc>
        <w:tc>
          <w:tcPr>
            <w:tcW w:w="3764" w:type="dxa"/>
            <w:shd w:val="clear" w:color="auto" w:fill="auto"/>
          </w:tcPr>
          <w:p w14:paraId="0842A0EF" w14:textId="77777777" w:rsidR="00124F21" w:rsidRPr="0052753D" w:rsidRDefault="00124F21" w:rsidP="0070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Расулов Атай Алиевич</w:t>
            </w:r>
          </w:p>
        </w:tc>
        <w:tc>
          <w:tcPr>
            <w:tcW w:w="1935" w:type="dxa"/>
            <w:shd w:val="clear" w:color="auto" w:fill="auto"/>
          </w:tcPr>
          <w:p w14:paraId="7F24AFC3" w14:textId="77777777" w:rsidR="00124F21" w:rsidRPr="0052753D" w:rsidRDefault="00124F21" w:rsidP="0070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052200167034</w:t>
            </w:r>
          </w:p>
        </w:tc>
        <w:tc>
          <w:tcPr>
            <w:tcW w:w="2084" w:type="dxa"/>
          </w:tcPr>
          <w:p w14:paraId="3D77BBDC" w14:textId="568414F7" w:rsidR="00124F21" w:rsidRPr="00510201" w:rsidRDefault="00124F21" w:rsidP="0070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469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124F21" w:rsidRPr="0052753D" w14:paraId="77E08DE8" w14:textId="77777777" w:rsidTr="00124F21">
        <w:trPr>
          <w:trHeight w:val="443"/>
          <w:jc w:val="center"/>
        </w:trPr>
        <w:tc>
          <w:tcPr>
            <w:tcW w:w="9940" w:type="dxa"/>
            <w:gridSpan w:val="5"/>
            <w:shd w:val="clear" w:color="auto" w:fill="auto"/>
          </w:tcPr>
          <w:p w14:paraId="725667FF" w14:textId="77777777" w:rsidR="00124F21" w:rsidRPr="00536259" w:rsidRDefault="00124F21" w:rsidP="0070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6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Сулейман-Стальский район</w:t>
            </w:r>
          </w:p>
        </w:tc>
      </w:tr>
      <w:tr w:rsidR="00124F21" w:rsidRPr="0052753D" w14:paraId="3BB847A3" w14:textId="77777777" w:rsidTr="00124F21">
        <w:trPr>
          <w:trHeight w:val="377"/>
          <w:jc w:val="center"/>
        </w:trPr>
        <w:tc>
          <w:tcPr>
            <w:tcW w:w="649" w:type="dxa"/>
            <w:shd w:val="clear" w:color="auto" w:fill="auto"/>
          </w:tcPr>
          <w:p w14:paraId="7CB0E940" w14:textId="77777777" w:rsidR="00124F21" w:rsidRDefault="00124F21" w:rsidP="0070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8" w:type="dxa"/>
            <w:shd w:val="clear" w:color="auto" w:fill="auto"/>
          </w:tcPr>
          <w:p w14:paraId="29F132B7" w14:textId="77777777" w:rsidR="00124F21" w:rsidRPr="0052753D" w:rsidRDefault="00124F21" w:rsidP="0070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</w:p>
        </w:tc>
        <w:tc>
          <w:tcPr>
            <w:tcW w:w="3764" w:type="dxa"/>
            <w:shd w:val="clear" w:color="auto" w:fill="auto"/>
          </w:tcPr>
          <w:p w14:paraId="253350B4" w14:textId="77777777" w:rsidR="00124F21" w:rsidRPr="0052753D" w:rsidRDefault="00124F21" w:rsidP="0070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«Алияк»</w:t>
            </w:r>
          </w:p>
        </w:tc>
        <w:tc>
          <w:tcPr>
            <w:tcW w:w="1935" w:type="dxa"/>
            <w:shd w:val="clear" w:color="auto" w:fill="auto"/>
          </w:tcPr>
          <w:p w14:paraId="3CABC209" w14:textId="77777777" w:rsidR="00124F21" w:rsidRPr="0052753D" w:rsidRDefault="00124F21" w:rsidP="0070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0529000594</w:t>
            </w:r>
          </w:p>
        </w:tc>
        <w:tc>
          <w:tcPr>
            <w:tcW w:w="2084" w:type="dxa"/>
          </w:tcPr>
          <w:p w14:paraId="243FB966" w14:textId="25AC7D26" w:rsidR="00124F21" w:rsidRPr="00B35170" w:rsidRDefault="00124F21" w:rsidP="0070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061,20</w:t>
            </w:r>
          </w:p>
        </w:tc>
      </w:tr>
    </w:tbl>
    <w:p w14:paraId="3A031FF0" w14:textId="77777777" w:rsidR="00CA525E" w:rsidRPr="00CA525E" w:rsidRDefault="00CA525E" w:rsidP="005F7451">
      <w:pPr>
        <w:contextualSpacing/>
        <w:rPr>
          <w:rFonts w:ascii="Times New Roman" w:hAnsi="Times New Roman" w:cs="Times New Roman"/>
          <w:sz w:val="16"/>
          <w:szCs w:val="16"/>
        </w:rPr>
      </w:pPr>
    </w:p>
    <w:sectPr w:rsidR="00CA525E" w:rsidRPr="00CA525E" w:rsidSect="00395AC9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C3"/>
    <w:rsid w:val="000313CA"/>
    <w:rsid w:val="0003281E"/>
    <w:rsid w:val="0004214B"/>
    <w:rsid w:val="000A760D"/>
    <w:rsid w:val="000D2C91"/>
    <w:rsid w:val="000D5151"/>
    <w:rsid w:val="000E0ECF"/>
    <w:rsid w:val="000F2D73"/>
    <w:rsid w:val="00103E3D"/>
    <w:rsid w:val="00112570"/>
    <w:rsid w:val="00124F21"/>
    <w:rsid w:val="00171BB2"/>
    <w:rsid w:val="00186D0E"/>
    <w:rsid w:val="001D1121"/>
    <w:rsid w:val="001D69E8"/>
    <w:rsid w:val="001F0EE1"/>
    <w:rsid w:val="00215625"/>
    <w:rsid w:val="002214C4"/>
    <w:rsid w:val="00233BB3"/>
    <w:rsid w:val="002A39A5"/>
    <w:rsid w:val="002F0A5B"/>
    <w:rsid w:val="00314F42"/>
    <w:rsid w:val="00335CA9"/>
    <w:rsid w:val="00395AC9"/>
    <w:rsid w:val="004061F0"/>
    <w:rsid w:val="004A23DA"/>
    <w:rsid w:val="004D411F"/>
    <w:rsid w:val="004E19E1"/>
    <w:rsid w:val="004F3846"/>
    <w:rsid w:val="00505F9A"/>
    <w:rsid w:val="00574B7E"/>
    <w:rsid w:val="005947B4"/>
    <w:rsid w:val="005B1036"/>
    <w:rsid w:val="005E499A"/>
    <w:rsid w:val="005F513C"/>
    <w:rsid w:val="005F7451"/>
    <w:rsid w:val="00626DDB"/>
    <w:rsid w:val="00656685"/>
    <w:rsid w:val="00660130"/>
    <w:rsid w:val="006A48CC"/>
    <w:rsid w:val="00722FAB"/>
    <w:rsid w:val="00724ACA"/>
    <w:rsid w:val="00780ECE"/>
    <w:rsid w:val="008366C8"/>
    <w:rsid w:val="00846509"/>
    <w:rsid w:val="00857189"/>
    <w:rsid w:val="00873AF2"/>
    <w:rsid w:val="00891570"/>
    <w:rsid w:val="00896E1C"/>
    <w:rsid w:val="008C6E8B"/>
    <w:rsid w:val="009017F6"/>
    <w:rsid w:val="0090371E"/>
    <w:rsid w:val="00964B0C"/>
    <w:rsid w:val="009A3565"/>
    <w:rsid w:val="009B17EA"/>
    <w:rsid w:val="00A10236"/>
    <w:rsid w:val="00A76AFA"/>
    <w:rsid w:val="00A8309B"/>
    <w:rsid w:val="00A90C8C"/>
    <w:rsid w:val="00AA379F"/>
    <w:rsid w:val="00AB177A"/>
    <w:rsid w:val="00AD52A7"/>
    <w:rsid w:val="00AD6EA2"/>
    <w:rsid w:val="00AE6CB6"/>
    <w:rsid w:val="00AF7DC5"/>
    <w:rsid w:val="00B2535C"/>
    <w:rsid w:val="00BD1BC4"/>
    <w:rsid w:val="00C02EA0"/>
    <w:rsid w:val="00CA525E"/>
    <w:rsid w:val="00D072C9"/>
    <w:rsid w:val="00D334B8"/>
    <w:rsid w:val="00D47084"/>
    <w:rsid w:val="00DC5EED"/>
    <w:rsid w:val="00DF7139"/>
    <w:rsid w:val="00E343F8"/>
    <w:rsid w:val="00E7428C"/>
    <w:rsid w:val="00E932E5"/>
    <w:rsid w:val="00EB2C2C"/>
    <w:rsid w:val="00EC5398"/>
    <w:rsid w:val="00EF282B"/>
    <w:rsid w:val="00EF71F7"/>
    <w:rsid w:val="00F52692"/>
    <w:rsid w:val="00F629C4"/>
    <w:rsid w:val="00FB0E2F"/>
    <w:rsid w:val="00FD7C6A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0742"/>
  <w15:chartTrackingRefBased/>
  <w15:docId w15:val="{DBA99168-A406-4DD2-A34C-850C392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EED"/>
    <w:rPr>
      <w:color w:val="0000FF"/>
      <w:u w:val="single"/>
    </w:rPr>
  </w:style>
  <w:style w:type="paragraph" w:customStyle="1" w:styleId="ConsPlusNonformat">
    <w:name w:val="ConsPlusNonformat"/>
    <w:uiPriority w:val="99"/>
    <w:rsid w:val="00DC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33BB3"/>
    <w:rPr>
      <w:color w:val="800080"/>
      <w:u w:val="single"/>
    </w:rPr>
  </w:style>
  <w:style w:type="paragraph" w:customStyle="1" w:styleId="msonormal0">
    <w:name w:val="msonormal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3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3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3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MADRID</cp:lastModifiedBy>
  <cp:revision>91</cp:revision>
  <dcterms:created xsi:type="dcterms:W3CDTF">2021-08-05T14:10:00Z</dcterms:created>
  <dcterms:modified xsi:type="dcterms:W3CDTF">2023-11-20T07:04:00Z</dcterms:modified>
</cp:coreProperties>
</file>