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РД от 19.02.2024 N 26</w:t>
              <w:br/>
              <w:t xml:space="preserve">(ред. от 01.11.2024)</w:t>
              <w:br/>
              <w:t xml:space="preserve">"Об утверждении Правил предоставления субсидий на развитие приоритетных подотраслей животноводства в Республике Дагестан и о признании утратившими силу некоторых актов Правительства Республики Дагестан"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РЕСПУБЛИКИ ДАГЕСТАН</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19 февраля 2024 г. N 26</w:t>
      </w:r>
    </w:p>
    <w:p>
      <w:pPr>
        <w:pStyle w:val="2"/>
        <w:jc w:val="both"/>
      </w:pPr>
      <w:r>
        <w:rPr>
          <w:sz w:val="20"/>
        </w:rPr>
      </w:r>
    </w:p>
    <w:p>
      <w:pPr>
        <w:pStyle w:val="2"/>
        <w:jc w:val="center"/>
      </w:pPr>
      <w:r>
        <w:rPr>
          <w:sz w:val="20"/>
        </w:rPr>
        <w:t xml:space="preserve">ОБ УТВЕРЖДЕНИИ ПРАВИЛ ПРЕДОСТАВЛЕНИЯ СУБСИДИЙ</w:t>
      </w:r>
    </w:p>
    <w:p>
      <w:pPr>
        <w:pStyle w:val="2"/>
        <w:jc w:val="center"/>
      </w:pPr>
      <w:r>
        <w:rPr>
          <w:sz w:val="20"/>
        </w:rPr>
        <w:t xml:space="preserve">НА РАЗВИТИЕ ПРИОРИТЕТНЫХ ПОДОТРАСЛЕЙ ЖИВОТНОВОДСТВА</w:t>
      </w:r>
    </w:p>
    <w:p>
      <w:pPr>
        <w:pStyle w:val="2"/>
        <w:jc w:val="center"/>
      </w:pPr>
      <w:r>
        <w:rPr>
          <w:sz w:val="20"/>
        </w:rPr>
        <w:t xml:space="preserve">В РЕСПУБЛИКЕ ДАГЕСТАН И О ПРИЗНАНИИ УТРАТИВШИМИ СИЛУ</w:t>
      </w:r>
    </w:p>
    <w:p>
      <w:pPr>
        <w:pStyle w:val="2"/>
        <w:jc w:val="center"/>
      </w:pPr>
      <w:r>
        <w:rPr>
          <w:sz w:val="20"/>
        </w:rPr>
        <w:t xml:space="preserve">НЕКОТОРЫХ АКТОВ ПРАВИТЕЛЬСТВА РЕСПУБЛИКИ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color w:val="392c69"/>
              </w:rPr>
              <w:t xml:space="preserve"> Правительства РД</w:t>
            </w:r>
          </w:p>
          <w:p>
            <w:pPr>
              <w:pStyle w:val="0"/>
              <w:jc w:val="center"/>
            </w:pPr>
            <w:r>
              <w:rPr>
                <w:sz w:val="20"/>
                <w:color w:val="392c69"/>
              </w:rPr>
              <w:t xml:space="preserve">от 01.11.2024 N 344)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78</w:t>
        </w:r>
      </w:hyperlink>
      <w:r>
        <w:rPr>
          <w:sz w:val="20"/>
        </w:rPr>
        <w:t xml:space="preserve"> и </w:t>
      </w:r>
      <w:hyperlink w:history="0" r:id="rId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78.1</w:t>
        </w:r>
      </w:hyperlink>
      <w:r>
        <w:rPr>
          <w:sz w:val="20"/>
        </w:rPr>
        <w:t xml:space="preserve"> Бюджетного кодекса Российской Федерации, в целях реализации постановлений Правительства Российской Федерации от 14 июля 2012 г. </w:t>
      </w:r>
      <w:hyperlink w:history="0" r:id="rId10"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717</w:t>
        </w:r>
      </w:hyperlink>
      <w:r>
        <w:rPr>
          <w:sz w:val="20"/>
        </w:rP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25 октября 2023 г. </w:t>
      </w:r>
      <w:hyperlink w:history="0" r:id="rId11"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N 1782</w:t>
        </w:r>
      </w:hyperlink>
      <w:r>
        <w:rPr>
          <w:sz w:val="20"/>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Правительство Республики Дагестан постановляет:</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43" w:tooltip="ПРАВИЛА">
        <w:r>
          <w:rPr>
            <w:sz w:val="20"/>
            <w:color w:val="0000ff"/>
          </w:rPr>
          <w:t xml:space="preserve">Правила</w:t>
        </w:r>
      </w:hyperlink>
      <w:r>
        <w:rPr>
          <w:sz w:val="20"/>
        </w:rPr>
        <w:t xml:space="preserve"> предоставления субсидий на возмещение части затрат на поддержку производства молока в Республике Дагестан согласно приложению N 1;</w:t>
      </w:r>
    </w:p>
    <w:p>
      <w:pPr>
        <w:pStyle w:val="0"/>
        <w:jc w:val="both"/>
      </w:pPr>
      <w:r>
        <w:rPr>
          <w:sz w:val="20"/>
        </w:rPr>
        <w:t xml:space="preserve">(в ред. </w:t>
      </w:r>
      <w:hyperlink w:history="0" r:id="rId12"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hyperlink w:history="0" w:anchor="P353" w:tooltip="ПРАВИЛА">
        <w:r>
          <w:rPr>
            <w:sz w:val="20"/>
            <w:color w:val="0000ff"/>
          </w:rPr>
          <w:t xml:space="preserve">Правила</w:t>
        </w:r>
      </w:hyperlink>
      <w:r>
        <w:rPr>
          <w:sz w:val="20"/>
        </w:rPr>
        <w:t xml:space="preserve"> предоставления субсидий на возмещение части затрат на поддержку развития овцеводства, козоводства и производства шерсти в Республике Дагестан согласно приложению N 2;</w:t>
      </w:r>
    </w:p>
    <w:p>
      <w:pPr>
        <w:pStyle w:val="0"/>
        <w:jc w:val="both"/>
      </w:pPr>
      <w:r>
        <w:rPr>
          <w:sz w:val="20"/>
        </w:rPr>
        <w:t xml:space="preserve">(в ред. </w:t>
      </w:r>
      <w:hyperlink w:history="0" r:id="rId13"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hyperlink w:history="0" w:anchor="P731" w:tooltip="ПРАВИЛА">
        <w:r>
          <w:rPr>
            <w:sz w:val="20"/>
            <w:color w:val="0000ff"/>
          </w:rPr>
          <w:t xml:space="preserve">Правила</w:t>
        </w:r>
      </w:hyperlink>
      <w:r>
        <w:rPr>
          <w:sz w:val="20"/>
        </w:rPr>
        <w:t xml:space="preserve"> предоставления субсидий на возмещение части затрат на поддержку племенного животноводства в Республике Дагестан согласно приложению N 3;</w:t>
      </w:r>
    </w:p>
    <w:p>
      <w:pPr>
        <w:pStyle w:val="0"/>
        <w:jc w:val="both"/>
      </w:pPr>
      <w:r>
        <w:rPr>
          <w:sz w:val="20"/>
        </w:rPr>
        <w:t xml:space="preserve">(в ред. </w:t>
      </w:r>
      <w:hyperlink w:history="0" r:id="rId14"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hyperlink w:history="0" w:anchor="P1063" w:tooltip="ПРАВИЛА">
        <w:r>
          <w:rPr>
            <w:sz w:val="20"/>
            <w:color w:val="0000ff"/>
          </w:rPr>
          <w:t xml:space="preserve">Правила</w:t>
        </w:r>
      </w:hyperlink>
      <w:r>
        <w:rPr>
          <w:sz w:val="20"/>
        </w:rPr>
        <w:t xml:space="preserve"> предоставления субсидий на возмещение части затрат на уплату страховых премий, начисленных по договорам сельскохозяйственного страхования в области животноводства в Республике Дагестан, согласно приложению N 4;</w:t>
      </w:r>
    </w:p>
    <w:p>
      <w:pPr>
        <w:pStyle w:val="0"/>
        <w:spacing w:before="200" w:line-rule="auto"/>
        <w:ind w:firstLine="540"/>
        <w:jc w:val="both"/>
      </w:pPr>
      <w:r>
        <w:rPr>
          <w:sz w:val="20"/>
        </w:rPr>
        <w:t xml:space="preserve">Абзац утратил силу. - </w:t>
      </w:r>
      <w:hyperlink w:history="0" r:id="rId15"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Постановление</w:t>
        </w:r>
      </w:hyperlink>
      <w:r>
        <w:rPr>
          <w:sz w:val="20"/>
        </w:rPr>
        <w:t xml:space="preserve"> Правительства РД от 01.11.2024 N 344.</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6" w:tooltip="Постановление Правительства РД от 24.03.2023 N 95 (ред. от 25.09.2023) &quot;Об утверждении 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 развитие отдельных подотраслей животноводства в Республике Дагестан&quot; (вместе с &quot;Правилами предоставления сельскохозяйственным товаропроизводителям субсидий из республиканского бюджета Республики Дагестан на возмещение части затрат на развитие мясного животноводства в Респуб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24 марта 2023 г. N 95 "Об утверждении 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 развитие отдельных подотраслей животноводства в Республике Дагестан" (интернет-портал правовой информации Республики Дагестан (</w:t>
      </w:r>
      <w:hyperlink w:history="0" r:id="rId17">
        <w:r>
          <w:rPr>
            <w:sz w:val="20"/>
            <w:color w:val="0000ff"/>
          </w:rPr>
          <w:t xml:space="preserve">www.pravo.e-dag.ru</w:t>
        </w:r>
      </w:hyperlink>
      <w:r>
        <w:rPr>
          <w:sz w:val="20"/>
        </w:rPr>
        <w:t xml:space="preserve">), 2023, 25 марта, N 05002010904);</w:t>
      </w:r>
    </w:p>
    <w:p>
      <w:pPr>
        <w:pStyle w:val="0"/>
        <w:spacing w:before="200" w:line-rule="auto"/>
        <w:ind w:firstLine="540"/>
        <w:jc w:val="both"/>
      </w:pPr>
      <w:hyperlink w:history="0" r:id="rId18" w:tooltip="Постановление Правительства РД от 24.03.2023 N 98 (ред. от 25.09.2023) &quot;Об утверждении правил предоставления субсидий из республиканского бюджета Республики Дагестан на стимулирование развития приоритетных подотраслей животноводства&quot; (вместе с &quot;Правилами предоставления сельскохозяйственным товаропроизводителям субсидий из республиканского бюджета Республики Дагестан на возмещение части затрат на поддержку собственного производства молока в Республике Дагестан&quot;, &quot;Правилами предоставления сельскохозяйственным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24 марта 2023 г. N 98 "Об утверждении правил предоставления субсидий из республиканского бюджета Республики Дагестан на стимулирование развития приоритетных подотраслей животноводства" (интернет-портал правовой информации Республики Дагестан (</w:t>
      </w:r>
      <w:hyperlink w:history="0" r:id="rId19">
        <w:r>
          <w:rPr>
            <w:sz w:val="20"/>
            <w:color w:val="0000ff"/>
          </w:rPr>
          <w:t xml:space="preserve">www.pravo.e-dag.ru</w:t>
        </w:r>
      </w:hyperlink>
      <w:r>
        <w:rPr>
          <w:sz w:val="20"/>
        </w:rPr>
        <w:t xml:space="preserve">), 2023, 25 марта, N 05002010905);</w:t>
      </w:r>
    </w:p>
    <w:p>
      <w:pPr>
        <w:pStyle w:val="0"/>
        <w:spacing w:before="200" w:line-rule="auto"/>
        <w:ind w:firstLine="540"/>
        <w:jc w:val="both"/>
      </w:pPr>
      <w:hyperlink w:history="0" r:id="rId20" w:tooltip="Постановление Правительства РД от 25.09.2023 N 385 &quot;О внесении изменений в некоторые акты Правительства Республики Дагестан&quot; ------------ Утратил силу или отменен {КонсультантПлюс}">
        <w:r>
          <w:rPr>
            <w:sz w:val="20"/>
            <w:color w:val="0000ff"/>
          </w:rPr>
          <w:t xml:space="preserve">пункты 2</w:t>
        </w:r>
      </w:hyperlink>
      <w:r>
        <w:rPr>
          <w:sz w:val="20"/>
        </w:rPr>
        <w:t xml:space="preserve"> и </w:t>
      </w:r>
      <w:hyperlink w:history="0" r:id="rId21" w:tooltip="Постановление Правительства РД от 25.09.2023 N 385 &quot;О внесении изменений в некоторые акты Правительства Республики Дагестан&quot; ------------ Утратил силу или отменен {КонсультантПлюс}">
        <w:r>
          <w:rPr>
            <w:sz w:val="20"/>
            <w:color w:val="0000ff"/>
          </w:rPr>
          <w:t xml:space="preserve">3</w:t>
        </w:r>
      </w:hyperlink>
      <w:r>
        <w:rPr>
          <w:sz w:val="20"/>
        </w:rPr>
        <w:t xml:space="preserve"> изменений, которые вносятся в некоторые акты Правительства Республики Дагестан, утвержденных постановлением Правительства Республики Дагестан от 25 сентября 2023 г. N 385 "О внесении изменений в некоторые акты Правительства Республики Дагестан" (интернет-портал правовой информации Республики Дагестан (</w:t>
      </w:r>
      <w:hyperlink w:history="0" r:id="rId22">
        <w:r>
          <w:rPr>
            <w:sz w:val="20"/>
            <w:color w:val="0000ff"/>
          </w:rPr>
          <w:t xml:space="preserve">www.pravo.e-dag.ru</w:t>
        </w:r>
      </w:hyperlink>
      <w:r>
        <w:rPr>
          <w:sz w:val="20"/>
        </w:rPr>
        <w:t xml:space="preserve">), 2023, 27 сентября, N 05002012018).</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Республики Дагестан</w:t>
      </w:r>
    </w:p>
    <w:p>
      <w:pPr>
        <w:pStyle w:val="0"/>
        <w:jc w:val="right"/>
      </w:pPr>
      <w:r>
        <w:rPr>
          <w:sz w:val="20"/>
        </w:rPr>
        <w:t xml:space="preserve">А.АБДУЛМУСЛИМОВ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Республики Дагестан</w:t>
      </w:r>
    </w:p>
    <w:p>
      <w:pPr>
        <w:pStyle w:val="0"/>
        <w:jc w:val="right"/>
      </w:pPr>
      <w:r>
        <w:rPr>
          <w:sz w:val="20"/>
        </w:rPr>
        <w:t xml:space="preserve">от 19 февраля 2024 г. N 26</w:t>
      </w:r>
    </w:p>
    <w:p>
      <w:pPr>
        <w:pStyle w:val="0"/>
        <w:jc w:val="both"/>
      </w:pPr>
      <w:r>
        <w:rPr>
          <w:sz w:val="20"/>
        </w:rPr>
      </w:r>
    </w:p>
    <w:bookmarkStart w:id="43" w:name="P43"/>
    <w:bookmarkEnd w:id="43"/>
    <w:p>
      <w:pPr>
        <w:pStyle w:val="2"/>
        <w:jc w:val="center"/>
      </w:pPr>
      <w:r>
        <w:rPr>
          <w:sz w:val="20"/>
        </w:rPr>
        <w:t xml:space="preserve">ПРАВИЛА</w:t>
      </w:r>
    </w:p>
    <w:p>
      <w:pPr>
        <w:pStyle w:val="2"/>
        <w:jc w:val="center"/>
      </w:pPr>
      <w:r>
        <w:rPr>
          <w:sz w:val="20"/>
        </w:rPr>
        <w:t xml:space="preserve">ПРЕДОСТАВЛЕНИЯ СУБСИДИЙ НА ВОЗМЕЩЕНИЕ ЧАСТИ ЗАТРАТ</w:t>
      </w:r>
    </w:p>
    <w:p>
      <w:pPr>
        <w:pStyle w:val="2"/>
        <w:jc w:val="center"/>
      </w:pPr>
      <w:r>
        <w:rPr>
          <w:sz w:val="20"/>
        </w:rPr>
        <w:t xml:space="preserve">НА ПОДДЕРЖКУ ПРОИЗВОДСТВА МОЛОКА В РЕСПУБЛИКЕ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3"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color w:val="392c69"/>
              </w:rPr>
              <w:t xml:space="preserve"> Правительства РД</w:t>
            </w:r>
          </w:p>
          <w:p>
            <w:pPr>
              <w:pStyle w:val="0"/>
              <w:jc w:val="center"/>
            </w:pPr>
            <w:r>
              <w:rPr>
                <w:sz w:val="20"/>
                <w:color w:val="392c69"/>
              </w:rPr>
              <w:t xml:space="preserve">от 01.11.2024 N 344)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цели, условия и порядок предоставления субсидий на возмещение части затрат на поддержку производства молока в Республике Дагестан (далее также - субсидии).</w:t>
      </w:r>
    </w:p>
    <w:p>
      <w:pPr>
        <w:pStyle w:val="0"/>
        <w:jc w:val="both"/>
      </w:pPr>
      <w:r>
        <w:rPr>
          <w:sz w:val="20"/>
        </w:rPr>
        <w:t xml:space="preserve">(в ред. </w:t>
      </w:r>
      <w:hyperlink w:history="0" r:id="rId24"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bookmarkStart w:id="54" w:name="P54"/>
    <w:bookmarkEnd w:id="54"/>
    <w:p>
      <w:pPr>
        <w:pStyle w:val="0"/>
        <w:spacing w:before="200" w:line-rule="auto"/>
        <w:ind w:firstLine="540"/>
        <w:jc w:val="both"/>
      </w:pPr>
      <w:r>
        <w:rPr>
          <w:sz w:val="20"/>
        </w:rPr>
        <w:t xml:space="preserve">2. Субсидии предоставляются в рамках реализации мероприятий Государственной </w:t>
      </w:r>
      <w:hyperlink w:history="0" r:id="rId25"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государственной </w:t>
      </w:r>
      <w:hyperlink w:history="0" r:id="rId26" w:tooltip="Постановление Правительства РД от 13.12.2013 N 673 (ред. от 17.11.2023) &quot;Об утвержден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вместе со &quot;Сведениями о показателях (индикаторах)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quot;Сведениями о показателях (индикаторах) государственной програ {КонсультантПлюс}">
        <w:r>
          <w:rPr>
            <w:sz w:val="20"/>
            <w:color w:val="0000ff"/>
          </w:rPr>
          <w:t xml:space="preserve">программы</w:t>
        </w:r>
      </w:hyperlink>
      <w:r>
        <w:rPr>
          <w:sz w:val="20"/>
        </w:rPr>
        <w:t xml:space="preserve">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N 673, на развитие отраслей и техническую модернизацию агропромышленного комплекса в целях возмещения части затрат (без учета налога на добавленную стоимость) на поддержку производства молока по ставке на 1 килограмм реализованного и (или) отгруженного на собственную переработку коровьего и (или) козьего молока.</w:t>
      </w:r>
    </w:p>
    <w:p>
      <w:pPr>
        <w:pStyle w:val="0"/>
        <w:jc w:val="both"/>
      </w:pPr>
      <w:r>
        <w:rPr>
          <w:sz w:val="20"/>
        </w:rPr>
        <w:t xml:space="preserve">(в ред. </w:t>
      </w:r>
      <w:hyperlink w:history="0" r:id="rId27"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3. Министерство сельского хозяйства и продовольствия Республики Дагестан (далее - Министерство)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pPr>
        <w:pStyle w:val="0"/>
        <w:spacing w:before="200" w:line-rule="auto"/>
        <w:ind w:firstLine="540"/>
        <w:jc w:val="both"/>
      </w:pPr>
      <w:r>
        <w:rPr>
          <w:sz w:val="20"/>
        </w:rPr>
        <w:t xml:space="preserve">4. Субсидии предоставляются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w:t>
      </w:r>
      <w:hyperlink w:history="0" w:anchor="P54"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5. Способом предоставления субсидии является возмещение части затрат, понесенных участниками отбора в текущем финансовом году и (или) предшествующем финансовом году.</w:t>
      </w:r>
    </w:p>
    <w:p>
      <w:pPr>
        <w:pStyle w:val="0"/>
        <w:jc w:val="both"/>
      </w:pPr>
      <w:r>
        <w:rPr>
          <w:sz w:val="20"/>
        </w:rPr>
        <w:t xml:space="preserve">(в ред. </w:t>
      </w:r>
      <w:hyperlink w:history="0" r:id="rId28"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II. Условия и порядок предоставления субсидий</w:t>
      </w:r>
    </w:p>
    <w:p>
      <w:pPr>
        <w:pStyle w:val="0"/>
        <w:jc w:val="both"/>
      </w:pPr>
      <w:r>
        <w:rPr>
          <w:sz w:val="20"/>
        </w:rPr>
      </w:r>
    </w:p>
    <w:bookmarkStart w:id="65" w:name="P65"/>
    <w:bookmarkEnd w:id="65"/>
    <w:p>
      <w:pPr>
        <w:pStyle w:val="0"/>
        <w:ind w:firstLine="540"/>
        <w:jc w:val="both"/>
      </w:pPr>
      <w:r>
        <w:rPr>
          <w:sz w:val="20"/>
        </w:rPr>
        <w:t xml:space="preserve">7. Получатель субсидии (участник отбора) должен соответствовать следующим требованиям:</w:t>
      </w:r>
    </w:p>
    <w:bookmarkStart w:id="66" w:name="P66"/>
    <w:bookmarkEnd w:id="66"/>
    <w:p>
      <w:pPr>
        <w:pStyle w:val="0"/>
        <w:spacing w:before="200" w:line-rule="auto"/>
        <w:ind w:firstLine="540"/>
        <w:jc w:val="both"/>
      </w:pPr>
      <w:r>
        <w:rPr>
          <w:sz w:val="20"/>
        </w:rPr>
        <w:t xml:space="preserve">а) по состоянию на дату не ранее чем за 30 календарных дней до даты подачи заявки на участие в отборе, рассмотрения заявки и заключения соглашения о предоставлении субсидии:</w:t>
      </w:r>
    </w:p>
    <w:p>
      <w:pPr>
        <w:pStyle w:val="0"/>
        <w:jc w:val="both"/>
      </w:pPr>
      <w:r>
        <w:rPr>
          <w:sz w:val="20"/>
        </w:rPr>
        <w:t xml:space="preserve">(пп. "а" в ред. </w:t>
      </w:r>
      <w:hyperlink w:history="0" r:id="rId29"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bookmarkStart w:id="68" w:name="P68"/>
    <w:bookmarkEnd w:id="68"/>
    <w:p>
      <w:pPr>
        <w:pStyle w:val="0"/>
        <w:spacing w:before="200" w:line-rule="auto"/>
        <w:ind w:firstLine="540"/>
        <w:jc w:val="both"/>
      </w:pPr>
      <w:r>
        <w:rPr>
          <w:sz w:val="20"/>
        </w:rPr>
        <w:t xml:space="preserve">б) осуществление сельскохозяйственной деятельности и постановка на налоговый учет на территории Республики Дагестан;</w:t>
      </w:r>
    </w:p>
    <w:bookmarkStart w:id="69" w:name="P69"/>
    <w:bookmarkEnd w:id="69"/>
    <w:p>
      <w:pPr>
        <w:pStyle w:val="0"/>
        <w:spacing w:before="200" w:line-rule="auto"/>
        <w:ind w:firstLine="540"/>
        <w:jc w:val="both"/>
      </w:pPr>
      <w:r>
        <w:rPr>
          <w:sz w:val="20"/>
        </w:rPr>
        <w:t xml:space="preserve">в)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30"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pPr>
        <w:pStyle w:val="0"/>
        <w:spacing w:before="200" w:line-rule="auto"/>
        <w:ind w:firstLine="540"/>
        <w:jc w:val="both"/>
      </w:pPr>
      <w:r>
        <w:rPr>
          <w:sz w:val="20"/>
        </w:rPr>
        <w:t xml:space="preserve">г) документальное подтверждение с 1 января 2025 года наличия у получателей субсидий (участников отбора) прав пользования земельными участками, на которых осуществляется или планируется осуществлять сельскохозяйственное производство;</w:t>
      </w:r>
    </w:p>
    <w:p>
      <w:pPr>
        <w:pStyle w:val="0"/>
        <w:spacing w:before="200" w:line-rule="auto"/>
        <w:ind w:firstLine="540"/>
        <w:jc w:val="both"/>
      </w:pPr>
      <w:r>
        <w:rPr>
          <w:sz w:val="20"/>
        </w:rPr>
        <w:t xml:space="preserve">д) наличие у получателя субсидии (участника отбора) поголовья коров и (или) коз на 1-е число месяца, в котором он обратился в Министерство за получением субсидии;</w:t>
      </w:r>
    </w:p>
    <w:bookmarkStart w:id="72" w:name="P72"/>
    <w:bookmarkEnd w:id="72"/>
    <w:p>
      <w:pPr>
        <w:pStyle w:val="0"/>
        <w:spacing w:before="200" w:line-rule="auto"/>
        <w:ind w:firstLine="540"/>
        <w:jc w:val="both"/>
      </w:pPr>
      <w:r>
        <w:rPr>
          <w:sz w:val="20"/>
        </w:rPr>
        <w:t xml:space="preserve">е) обеспечение получателями субсидии (участниками отбора)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или текущем финансовом году, и участников отбора,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pPr>
        <w:pStyle w:val="0"/>
        <w:spacing w:before="200" w:line-rule="auto"/>
        <w:ind w:firstLine="540"/>
        <w:jc w:val="both"/>
      </w:pPr>
      <w:r>
        <w:rPr>
          <w:sz w:val="20"/>
        </w:rPr>
        <w:t xml:space="preserve">ж) наличие у получателя субсидии (участника отбора) регистрации в Федеральной государственной информационной системе в области ветеринарии (далее - ВетИС) с отражением сведений об объемах производства, реализации и (или) отгрузки на собственную переработку молока;</w:t>
      </w:r>
    </w:p>
    <w:p>
      <w:pPr>
        <w:pStyle w:val="0"/>
        <w:jc w:val="both"/>
      </w:pPr>
      <w:r>
        <w:rPr>
          <w:sz w:val="20"/>
        </w:rPr>
        <w:t xml:space="preserve">(пп. "ж" в ред. </w:t>
      </w:r>
      <w:hyperlink w:history="0" r:id="rId31"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з) для граждан, ведущих личное подсобное хозяйство, применяющих специальный налоговый режим "Налог на профессиональный доход":</w:t>
      </w:r>
    </w:p>
    <w:p>
      <w:pPr>
        <w:pStyle w:val="0"/>
        <w:spacing w:before="200" w:line-rule="auto"/>
        <w:ind w:firstLine="540"/>
        <w:jc w:val="both"/>
      </w:pPr>
      <w:r>
        <w:rPr>
          <w:sz w:val="20"/>
        </w:rPr>
        <w:t xml:space="preserve">постановка на учет физического лица в качестве плательщика налога на профессиональный доход на территории Республики Дагестан;</w:t>
      </w:r>
    </w:p>
    <w:p>
      <w:pPr>
        <w:pStyle w:val="0"/>
        <w:spacing w:before="200" w:line-rule="auto"/>
        <w:ind w:firstLine="540"/>
        <w:jc w:val="both"/>
      </w:pPr>
      <w:r>
        <w:rPr>
          <w:sz w:val="20"/>
        </w:rPr>
        <w:t xml:space="preserve">ведение производственной деятельности не менее чем в течение 12 месяцев, предшествующих году предоставления субсидии;</w:t>
      </w:r>
    </w:p>
    <w:p>
      <w:pPr>
        <w:pStyle w:val="0"/>
        <w:spacing w:before="200" w:line-rule="auto"/>
        <w:ind w:firstLine="540"/>
        <w:jc w:val="both"/>
      </w:pPr>
      <w:r>
        <w:rPr>
          <w:sz w:val="20"/>
        </w:rPr>
        <w:t xml:space="preserve">и) для бюджетных или автономных учреждений - предоставление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Министерством.</w:t>
      </w:r>
    </w:p>
    <w:p>
      <w:pPr>
        <w:pStyle w:val="0"/>
        <w:spacing w:before="200" w:line-rule="auto"/>
        <w:ind w:firstLine="540"/>
        <w:jc w:val="both"/>
      </w:pPr>
      <w:r>
        <w:rPr>
          <w:sz w:val="20"/>
        </w:rPr>
        <w:t xml:space="preserve">8.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w:t>
      </w:r>
      <w:hyperlink w:history="0" w:anchor="P65" w:tooltip="7. Получатель субсидии (участник отбора) должен соответствовать следующим требованиям:">
        <w:r>
          <w:rPr>
            <w:sz w:val="20"/>
            <w:color w:val="0000ff"/>
          </w:rPr>
          <w:t xml:space="preserve">пунктах 7</w:t>
        </w:r>
      </w:hyperlink>
      <w:r>
        <w:rPr>
          <w:sz w:val="20"/>
        </w:rPr>
        <w:t xml:space="preserve"> и </w:t>
      </w:r>
      <w:hyperlink w:history="0" w:anchor="P242"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bookmarkStart w:id="80" w:name="P80"/>
    <w:bookmarkEnd w:id="80"/>
    <w:p>
      <w:pPr>
        <w:pStyle w:val="0"/>
        <w:spacing w:before="200" w:line-rule="auto"/>
        <w:ind w:firstLine="540"/>
        <w:jc w:val="both"/>
      </w:pPr>
      <w:r>
        <w:rPr>
          <w:sz w:val="20"/>
        </w:rPr>
        <w:t xml:space="preserve">9. Для подтверждения соответствия участника отбора требованиям и категории, предусмотренным </w:t>
      </w:r>
      <w:hyperlink w:history="0" w:anchor="P65"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242"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 участником отбора в сроки, указанные в объявлении о проведении отбора, представляется заявка (в электронной форме в системе "Электронный бюджет"), формируемая участником отбора согласно </w:t>
      </w:r>
      <w:hyperlink w:history="0" w:anchor="P246" w:tooltip="35. Для участия в отборе участник отбора в сроки, указанные в объявлении о проведении отбора, формирует и подает в Министерство заявку, в состав которой входят документы, приведенные в пункте 9 настоящих Правил, в форме электронного документа с использованием системы &quot;Электронный бюджет&quot;.">
        <w:r>
          <w:rPr>
            <w:sz w:val="20"/>
            <w:color w:val="0000ff"/>
          </w:rPr>
          <w:t xml:space="preserve">пункту 35</w:t>
        </w:r>
      </w:hyperlink>
      <w:r>
        <w:rPr>
          <w:sz w:val="20"/>
        </w:rPr>
        <w:t xml:space="preserve"> настоящих Правил и содержащая сведения, установленные </w:t>
      </w:r>
      <w:hyperlink w:history="0" w:anchor="P255" w:tooltip="36. Заявка должна содержать следующие, сведения:">
        <w:r>
          <w:rPr>
            <w:sz w:val="20"/>
            <w:color w:val="0000ff"/>
          </w:rPr>
          <w:t xml:space="preserve">пунктом 36</w:t>
        </w:r>
      </w:hyperlink>
      <w:r>
        <w:rPr>
          <w:sz w:val="20"/>
        </w:rPr>
        <w:t xml:space="preserve"> настоящих Правил, с приложением электронных образов следующих документов:</w:t>
      </w:r>
    </w:p>
    <w:bookmarkStart w:id="81" w:name="P81"/>
    <w:bookmarkEnd w:id="81"/>
    <w:p>
      <w:pPr>
        <w:pStyle w:val="0"/>
        <w:spacing w:before="200" w:line-rule="auto"/>
        <w:ind w:firstLine="540"/>
        <w:jc w:val="both"/>
      </w:pPr>
      <w:r>
        <w:rPr>
          <w:sz w:val="20"/>
        </w:rPr>
        <w:t xml:space="preserve">а) справка-расчет запрашиваемой суммы субсидии по форме, утвержденной приказом Министерства;</w:t>
      </w:r>
    </w:p>
    <w:bookmarkStart w:id="82" w:name="P82"/>
    <w:bookmarkEnd w:id="82"/>
    <w:p>
      <w:pPr>
        <w:pStyle w:val="0"/>
        <w:spacing w:before="200" w:line-rule="auto"/>
        <w:ind w:firstLine="540"/>
        <w:jc w:val="both"/>
      </w:pPr>
      <w:r>
        <w:rPr>
          <w:sz w:val="20"/>
        </w:rPr>
        <w:t xml:space="preserve">б) выписка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 (за исключением граждан, ведущих личное подсобное хозяйство, применяющих специальный налоговый режим "Налог на профессиональный доход");</w:t>
      </w:r>
    </w:p>
    <w:bookmarkStart w:id="83" w:name="P83"/>
    <w:bookmarkEnd w:id="83"/>
    <w:p>
      <w:pPr>
        <w:pStyle w:val="0"/>
        <w:spacing w:before="200" w:line-rule="auto"/>
        <w:ind w:firstLine="540"/>
        <w:jc w:val="both"/>
      </w:pPr>
      <w:r>
        <w:rPr>
          <w:sz w:val="20"/>
        </w:rPr>
        <w:t xml:space="preserve">в) справка об исполнении участником отбора обязанности по уплате налогов, сборов, страховых взносов, пеней, штрафов,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не ранее чем за 30 календарных дней до даты подачи заявки;</w:t>
      </w:r>
    </w:p>
    <w:p>
      <w:pPr>
        <w:pStyle w:val="0"/>
        <w:spacing w:before="200" w:line-rule="auto"/>
        <w:ind w:firstLine="540"/>
        <w:jc w:val="both"/>
      </w:pPr>
      <w:r>
        <w:rPr>
          <w:sz w:val="20"/>
        </w:rPr>
        <w:t xml:space="preserve">г) документ, подтверждающий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w:t>
      </w:r>
    </w:p>
    <w:bookmarkStart w:id="85" w:name="P85"/>
    <w:bookmarkEnd w:id="85"/>
    <w:p>
      <w:pPr>
        <w:pStyle w:val="0"/>
        <w:spacing w:before="200" w:line-rule="auto"/>
        <w:ind w:firstLine="540"/>
        <w:jc w:val="both"/>
      </w:pPr>
      <w:r>
        <w:rPr>
          <w:sz w:val="20"/>
        </w:rPr>
        <w:t xml:space="preserve">д) сведения о наличии у участника отбора поголовья коров и (или) коз на 1 января текущего финансового года, на 1 января отчетного финансового года и на 1-е число месяца, в котором участник отбора обратился за предоставлением субсидии, по форме, утвержденной приказом Министерства;</w:t>
      </w:r>
    </w:p>
    <w:p>
      <w:pPr>
        <w:pStyle w:val="0"/>
        <w:spacing w:before="200" w:line-rule="auto"/>
        <w:ind w:firstLine="540"/>
        <w:jc w:val="both"/>
      </w:pPr>
      <w:r>
        <w:rPr>
          <w:sz w:val="20"/>
        </w:rPr>
        <w:t xml:space="preserve">е) справка государственного бюджетного учреждения, подведомственного Комитету по ветеринарии Республики Дагестан (далее - Дагветеринария), о проведении мероприятий по оздоровлению стада от лейкоза крупного рогатого скота в отчетном финансовом году - в случае несохранения участником отбора поголовья коров и (или) коз в отчетном финансовом году по отношению к уровню года, предшествующего отчетному финансовому году, в связи с проведением мероприятий по оздоровлению стада от лейкоза крупного рогатого скота в отчетном финансовом году;</w:t>
      </w:r>
    </w:p>
    <w:p>
      <w:pPr>
        <w:pStyle w:val="0"/>
        <w:spacing w:before="200" w:line-rule="auto"/>
        <w:ind w:firstLine="540"/>
        <w:jc w:val="both"/>
      </w:pPr>
      <w:r>
        <w:rPr>
          <w:sz w:val="20"/>
        </w:rPr>
        <w:t xml:space="preserve">ж) документы, подтверждающие наступление обстоятельств непреодолимой силы, препятствующих соблюдению требования предоставления субсидии, установленного </w:t>
      </w:r>
      <w:hyperlink w:history="0" w:anchor="P72" w:tooltip="е) обеспечение получателями субсидии (участниками отбора)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или текущем финансовом году, и участников отбора,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
        <w:r>
          <w:rPr>
            <w:sz w:val="20"/>
            <w:color w:val="0000ff"/>
          </w:rPr>
          <w:t xml:space="preserve">подпунктом "е" пункта 7</w:t>
        </w:r>
      </w:hyperlink>
      <w:r>
        <w:rPr>
          <w:sz w:val="20"/>
        </w:rPr>
        <w:t xml:space="preserve"> настоящих Правил, - в случае необеспечения сохранения участником отбора поголовья коров и (или) коз в отчетном финансовом году по отношению к уровню года, предшествующего отчетному финансовому году, в связи с наступлением обстоятельств непреодолимой силы;</w:t>
      </w:r>
    </w:p>
    <w:p>
      <w:pPr>
        <w:pStyle w:val="0"/>
        <w:spacing w:before="200" w:line-rule="auto"/>
        <w:ind w:firstLine="540"/>
        <w:jc w:val="both"/>
      </w:pPr>
      <w:r>
        <w:rPr>
          <w:sz w:val="20"/>
        </w:rPr>
        <w:t xml:space="preserve">з) при наличии у участников отбора застрахованного с государственной поддержкой в отчетном финансовом году поголовья молочных сельскохозяйственных животных - договор сельскохозяйственного страхования;</w:t>
      </w:r>
    </w:p>
    <w:p>
      <w:pPr>
        <w:pStyle w:val="0"/>
        <w:spacing w:before="200" w:line-rule="auto"/>
        <w:ind w:firstLine="540"/>
        <w:jc w:val="both"/>
      </w:pPr>
      <w:r>
        <w:rPr>
          <w:sz w:val="20"/>
        </w:rPr>
        <w:t xml:space="preserve">и) отчет о финансово-экономическом состоянии товаропроизводителей агропромышленного комплекса - участников отбора за отчетный финансовый год по формам, установленным Министерством сельского хозяйства Российской Федерации (для участников отбора - юридических лиц - </w:t>
      </w:r>
      <w:hyperlink w:history="0" r:id="rId32"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6-АПК</w:t>
        </w:r>
      </w:hyperlink>
      <w:r>
        <w:rPr>
          <w:sz w:val="20"/>
        </w:rPr>
        <w:t xml:space="preserve">, </w:t>
      </w:r>
      <w:hyperlink w:history="0" r:id="rId33"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13-АПК</w:t>
        </w:r>
      </w:hyperlink>
      <w:r>
        <w:rPr>
          <w:sz w:val="20"/>
        </w:rPr>
        <w:t xml:space="preserve">, </w:t>
      </w:r>
      <w:hyperlink w:history="0" r:id="rId34"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14-АПК</w:t>
        </w:r>
      </w:hyperlink>
      <w:r>
        <w:rPr>
          <w:sz w:val="20"/>
        </w:rPr>
        <w:t xml:space="preserve"> (при наличии собственной переработки) и </w:t>
      </w:r>
      <w:hyperlink w:history="0" r:id="rId35"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15-АПК</w:t>
        </w:r>
      </w:hyperlink>
      <w:r>
        <w:rPr>
          <w:sz w:val="20"/>
        </w:rPr>
        <w:t xml:space="preserve">, для участников отбора - крестьянских (фермерских) хозяйств и индивидуальных предпринимателей - </w:t>
      </w:r>
      <w:hyperlink w:history="0" r:id="rId36"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1-КФХ</w:t>
        </w:r>
      </w:hyperlink>
      <w:r>
        <w:rPr>
          <w:sz w:val="20"/>
        </w:rPr>
        <w:t xml:space="preserve"> и </w:t>
      </w:r>
      <w:hyperlink w:history="0" r:id="rId37"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1-ИП</w:t>
        </w:r>
      </w:hyperlink>
      <w:r>
        <w:rPr>
          <w:sz w:val="20"/>
        </w:rPr>
        <w:t xml:space="preserve">, для научных и образовательных организаций и потребительских кооперативов (кроме кредитных) - </w:t>
      </w:r>
      <w:hyperlink w:history="0" r:id="rId38"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40-АПК</w:t>
        </w:r>
      </w:hyperlink>
      <w:r>
        <w:rPr>
          <w:sz w:val="20"/>
        </w:rPr>
        <w:t xml:space="preserve">) (за исключением участников отбора, которые начали хозяйственную деятельность по производству молока в текущем финансовом году, и граждан, ведущих личное подсобное хозяйство, применяющих специальный налоговый режим "Налог на профессиональный доход");</w:t>
      </w:r>
    </w:p>
    <w:bookmarkStart w:id="90" w:name="P90"/>
    <w:bookmarkEnd w:id="90"/>
    <w:p>
      <w:pPr>
        <w:pStyle w:val="0"/>
        <w:spacing w:before="200" w:line-rule="auto"/>
        <w:ind w:firstLine="540"/>
        <w:jc w:val="both"/>
      </w:pPr>
      <w:r>
        <w:rPr>
          <w:sz w:val="20"/>
        </w:rPr>
        <w:t xml:space="preserve">к) с 1 января 2025 года - правоустанавливающие документы на земельный участок категории земель сельскохозяйственного назначения, на котором осуществляется или планируется осуществлять сельскохозяйственное производство,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земельный участок в случае, если права на него не зарегистрированы в Едином государственном реестре недвижимости (далее - ЕГРП), или выписка из ЕГРН, содержащая сведения о правах участника отбора на земельный участок, выданная не ранее чем за 30 календарных дней до даты подачи заявки;</w:t>
      </w:r>
    </w:p>
    <w:bookmarkStart w:id="91" w:name="P91"/>
    <w:bookmarkEnd w:id="91"/>
    <w:p>
      <w:pPr>
        <w:pStyle w:val="0"/>
        <w:spacing w:before="200" w:line-rule="auto"/>
        <w:ind w:firstLine="540"/>
        <w:jc w:val="both"/>
      </w:pPr>
      <w:r>
        <w:rPr>
          <w:sz w:val="20"/>
        </w:rPr>
        <w:t xml:space="preserve">л) сведения об объемах производства молока, объемах реализованного и (или) отгруженного на собственную переработку коровьего и (или) козьего молока и о молочной продуктивности коров за отчетный финансовый год и год, предшествующий отчетному финансовому году (в случае, если участником отбора не осуществлялась деятельность по производству молока в отчетном финансовом году, он заполняет указанные сведения только за текущий финансовый год), по форме, утвержденной приказом Министерства;</w:t>
      </w:r>
    </w:p>
    <w:bookmarkStart w:id="92" w:name="P92"/>
    <w:bookmarkEnd w:id="92"/>
    <w:p>
      <w:pPr>
        <w:pStyle w:val="0"/>
        <w:spacing w:before="200" w:line-rule="auto"/>
        <w:ind w:firstLine="540"/>
        <w:jc w:val="both"/>
      </w:pPr>
      <w:r>
        <w:rPr>
          <w:sz w:val="20"/>
        </w:rPr>
        <w:t xml:space="preserve">м) граждане, ведущие личное подсобное хозяйство, применяющие специальный налоговый режим "Налог на профессиональный доход", дополнительно представляют следующие документы:</w:t>
      </w:r>
    </w:p>
    <w:p>
      <w:pPr>
        <w:pStyle w:val="0"/>
        <w:spacing w:before="200" w:line-rule="auto"/>
        <w:ind w:firstLine="540"/>
        <w:jc w:val="both"/>
      </w:pPr>
      <w:r>
        <w:rPr>
          <w:sz w:val="20"/>
        </w:rPr>
        <w:t xml:space="preserve">справка о постановке на учет (снятии с учета) участника отбора в качестве плательщика налога на профессиональный доход;</w:t>
      </w:r>
    </w:p>
    <w:p>
      <w:pPr>
        <w:pStyle w:val="0"/>
        <w:spacing w:before="200" w:line-rule="auto"/>
        <w:ind w:firstLine="540"/>
        <w:jc w:val="both"/>
      </w:pPr>
      <w:r>
        <w:rPr>
          <w:sz w:val="20"/>
        </w:rPr>
        <w:t xml:space="preserve">выписка из похозяйственной книги, подтверждающая ведение участником отбора производственной деятельности не менее чем в течение 12 месяцев, предшествующих году предоставления субсидии, выданная не ранее чем за 30 календарных дней до даты подачи заявки;</w:t>
      </w:r>
    </w:p>
    <w:p>
      <w:pPr>
        <w:pStyle w:val="0"/>
        <w:spacing w:before="200" w:line-rule="auto"/>
        <w:ind w:firstLine="540"/>
        <w:jc w:val="both"/>
      </w:pPr>
      <w:r>
        <w:rPr>
          <w:sz w:val="20"/>
        </w:rPr>
        <w:t xml:space="preserve">н) согласие, подписанное руководителем (исполняющим обязанности руководителя)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Министерством;</w:t>
      </w:r>
    </w:p>
    <w:p>
      <w:pPr>
        <w:pStyle w:val="0"/>
        <w:spacing w:before="200" w:line-rule="auto"/>
        <w:ind w:firstLine="540"/>
        <w:jc w:val="both"/>
      </w:pPr>
      <w:r>
        <w:rPr>
          <w:sz w:val="20"/>
        </w:rPr>
        <w:t xml:space="preserve">о) сведения о состоянии животноводства за отчетный финансовый год по форме федерального статистического наблюдения </w:t>
      </w:r>
      <w:hyperlink w:history="0" r:id="rId39" w:tooltip="Приказ Росстата от 31.07.2024 N 339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 Недействующая редакция {КонсультантПлюс}">
        <w:r>
          <w:rPr>
            <w:sz w:val="20"/>
            <w:color w:val="0000ff"/>
          </w:rPr>
          <w:t xml:space="preserve">N 24-СХ</w:t>
        </w:r>
      </w:hyperlink>
      <w:r>
        <w:rPr>
          <w:sz w:val="20"/>
        </w:rPr>
        <w:t xml:space="preserve"> или сведения о производстве продукции животноводства и поголовье скота за отчетный финансовый год по форме федерального статистического наблюдения </w:t>
      </w:r>
      <w:hyperlink w:history="0" r:id="rId40" w:tooltip="Приказ Росстата от 31.07.2023 N 369 (ред. от 31.07.2024)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КонсультантПлюс}">
        <w:r>
          <w:rPr>
            <w:sz w:val="20"/>
            <w:color w:val="0000ff"/>
          </w:rPr>
          <w:t xml:space="preserve">N 3-фермер</w:t>
        </w:r>
      </w:hyperlink>
      <w:r>
        <w:rPr>
          <w:sz w:val="20"/>
        </w:rPr>
        <w:t xml:space="preserve"> с отметкой Территориального органа Федеральной службы государственной статистики по Республике Дагестан о принятии отчета (за исключением участников отбора, которые начали хозяйственную деятельность по производству молока в текущем финансовом году и граждан, ведущих личное подсобное хозяйство, применяющих специальный налоговый режим "Налог на профессиональный доход");</w:t>
      </w:r>
    </w:p>
    <w:bookmarkStart w:id="97" w:name="P97"/>
    <w:bookmarkEnd w:id="97"/>
    <w:p>
      <w:pPr>
        <w:pStyle w:val="0"/>
        <w:spacing w:before="200" w:line-rule="auto"/>
        <w:ind w:firstLine="540"/>
        <w:jc w:val="both"/>
      </w:pPr>
      <w:r>
        <w:rPr>
          <w:sz w:val="20"/>
        </w:rPr>
        <w:t xml:space="preserve">п) сведения о реализации и (или) отгрузке на собственную переработку молока за период, заявленный для предоставления субсидии, по форме, утвержденной приказом Министерства;</w:t>
      </w:r>
    </w:p>
    <w:p>
      <w:pPr>
        <w:pStyle w:val="0"/>
        <w:spacing w:before="200" w:line-rule="auto"/>
        <w:ind w:firstLine="540"/>
        <w:jc w:val="both"/>
      </w:pPr>
      <w:r>
        <w:rPr>
          <w:sz w:val="20"/>
        </w:rPr>
        <w:t xml:space="preserve">р) документы, подтверждающие фактически произведенные участником отбора затраты за заявленный период на производство молока (ведомости по заработной плате, договоры купли-продажи, счет-оферта, товарные накладные, универсальные передаточные документы, акты приема-передачи, акты о приемке выполненных работ </w:t>
      </w:r>
      <w:hyperlink w:history="0" r:id="rId41"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(КС-2)</w:t>
        </w:r>
      </w:hyperlink>
      <w:r>
        <w:rPr>
          <w:sz w:val="20"/>
        </w:rPr>
        <w:t xml:space="preserve">, справка о стоимости выполненных работ и затрат </w:t>
      </w:r>
      <w:hyperlink w:history="0" r:id="rId42"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(КС-3)</w:t>
        </w:r>
      </w:hyperlink>
      <w:r>
        <w:rPr>
          <w:sz w:val="20"/>
        </w:rPr>
        <w:t xml:space="preserve">, закупочные акты, расписки в получении денежных средств (в случае заключения договоров с физическими лицами), платежные документы, подтверждающие факт оплаты приобретения основных средств или расходных материалов), не субсидируемые по другим направлениям государственной поддержки;</w:t>
      </w:r>
    </w:p>
    <w:bookmarkStart w:id="99" w:name="P99"/>
    <w:bookmarkEnd w:id="99"/>
    <w:p>
      <w:pPr>
        <w:pStyle w:val="0"/>
        <w:spacing w:before="200" w:line-rule="auto"/>
        <w:ind w:firstLine="540"/>
        <w:jc w:val="both"/>
      </w:pPr>
      <w:r>
        <w:rPr>
          <w:sz w:val="20"/>
        </w:rPr>
        <w:t xml:space="preserve">с) ветеринарные сопроводительные документы (ветеринарные свидетельства), оформленные с использованием компонента ВетИС "Меркурий", на партию реализованной продукции, находящиеся в состоянии "погашен", и (или) в случае собственной переработки - производственный сертификат в соответствии с </w:t>
      </w:r>
      <w:hyperlink w:history="0" r:id="rId43" w:tooltip="Приказ Минсельхоза России от 13.12.2022 N 862 &quo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quot; (Зарегистрировано в Минюсте России 24.01.2023 N 72116) {КонсультантПлюс}">
        <w:r>
          <w:rPr>
            <w:sz w:val="20"/>
            <w:color w:val="0000ff"/>
          </w:rPr>
          <w:t xml:space="preserve">приказом</w:t>
        </w:r>
      </w:hyperlink>
      <w:r>
        <w:rPr>
          <w:sz w:val="20"/>
        </w:rPr>
        <w:t xml:space="preserve"> Министерства сельского хозяйства Российской Федерации от 13 декабря 2022 г. N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pPr>
        <w:pStyle w:val="0"/>
        <w:spacing w:before="200" w:line-rule="auto"/>
        <w:ind w:firstLine="540"/>
        <w:jc w:val="both"/>
      </w:pPr>
      <w:r>
        <w:rPr>
          <w:sz w:val="20"/>
        </w:rPr>
        <w:t xml:space="preserve">т) документ, подтверждающий полномочия представителя на осуществление действий от имени участника отбора, в случае подачи заявки представителем участника отбора.</w:t>
      </w:r>
    </w:p>
    <w:p>
      <w:pPr>
        <w:pStyle w:val="0"/>
        <w:spacing w:before="200" w:line-rule="auto"/>
        <w:ind w:firstLine="540"/>
        <w:jc w:val="both"/>
      </w:pPr>
      <w:r>
        <w:rPr>
          <w:sz w:val="20"/>
        </w:rPr>
        <w:t xml:space="preserve">Документы, указанные в </w:t>
      </w:r>
      <w:hyperlink w:history="0" w:anchor="P81" w:tooltip="а) справка-расчет запрашиваемой суммы субсидии по форме, утвержденной приказом Министерства;">
        <w:r>
          <w:rPr>
            <w:sz w:val="20"/>
            <w:color w:val="0000ff"/>
          </w:rPr>
          <w:t xml:space="preserve">подпунктах "а"</w:t>
        </w:r>
      </w:hyperlink>
      <w:r>
        <w:rPr>
          <w:sz w:val="20"/>
        </w:rPr>
        <w:t xml:space="preserve">, </w:t>
      </w:r>
      <w:hyperlink w:history="0" w:anchor="P85" w:tooltip="д) сведения о наличии у участника отбора поголовья коров и (или) коз на 1 января текущего финансового года, на 1 января отчетного финансового года и на 1-е число месяца, в котором участник отбора обратился за предоставлением субсидии, по форме, утвержденной приказом Министерства;">
        <w:r>
          <w:rPr>
            <w:sz w:val="20"/>
            <w:color w:val="0000ff"/>
          </w:rPr>
          <w:t xml:space="preserve">"д"</w:t>
        </w:r>
      </w:hyperlink>
      <w:r>
        <w:rPr>
          <w:sz w:val="20"/>
        </w:rPr>
        <w:t xml:space="preserve">, </w:t>
      </w:r>
      <w:hyperlink w:history="0" w:anchor="P91" w:tooltip="л) сведения об объемах производства молока, объемах реализованного и (или) отгруженного на собственную переработку коровьего и (или) козьего молока и о молочной продуктивности коров за отчетный финансовый год и год, предшествующий отчетному финансовому году (в случае, если участником отбора не осуществлялась деятельность по производству молока в отчетном финансовом году, он заполняет указанные сведения только за текущий финансовый год), по форме, утвержденной приказом Министерства;">
        <w:r>
          <w:rPr>
            <w:sz w:val="20"/>
            <w:color w:val="0000ff"/>
          </w:rPr>
          <w:t xml:space="preserve">"л"</w:t>
        </w:r>
      </w:hyperlink>
      <w:r>
        <w:rPr>
          <w:sz w:val="20"/>
        </w:rPr>
        <w:t xml:space="preserve"> и </w:t>
      </w:r>
      <w:hyperlink w:history="0" w:anchor="P97" w:tooltip="п) сведения о реализации и (или) отгрузке на собственную переработку молока за период, заявленный для предоставления субсидии, по форме, утвержденной приказом Министерства;">
        <w:r>
          <w:rPr>
            <w:sz w:val="20"/>
            <w:color w:val="0000ff"/>
          </w:rPr>
          <w:t xml:space="preserve">"п"</w:t>
        </w:r>
      </w:hyperlink>
      <w:r>
        <w:rPr>
          <w:sz w:val="20"/>
        </w:rPr>
        <w:t xml:space="preserve">, представляются по формам, утвержденным приказом Министерства и размещенным на официальном сайте Министерства в информационно-телекоммуникационной сети "Интернет" (</w:t>
      </w:r>
      <w:hyperlink w:history="0" r:id="rId44">
        <w:r>
          <w:rPr>
            <w:sz w:val="20"/>
            <w:color w:val="0000ff"/>
          </w:rPr>
          <w:t xml:space="preserve">www.mcxrd.ru</w:t>
        </w:r>
      </w:hyperlink>
      <w:r>
        <w:rPr>
          <w:sz w:val="20"/>
        </w:rPr>
        <w:t xml:space="preserve">) в подразделе "Формы документов" раздела "Документы".</w:t>
      </w:r>
    </w:p>
    <w:p>
      <w:pPr>
        <w:pStyle w:val="0"/>
        <w:spacing w:before="200" w:line-rule="auto"/>
        <w:ind w:firstLine="540"/>
        <w:jc w:val="both"/>
      </w:pPr>
      <w:r>
        <w:rPr>
          <w:sz w:val="20"/>
        </w:rPr>
        <w:t xml:space="preserve">Документы, указанные в </w:t>
      </w:r>
      <w:hyperlink w:history="0" w:anchor="P82" w:tooltip="б) выписка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 (за исключением граждан, ведущих личное подсобное хозяйство, применяющих специальный налоговый режим &quot;Налог на профессиональный доход&quot;);">
        <w:r>
          <w:rPr>
            <w:sz w:val="20"/>
            <w:color w:val="0000ff"/>
          </w:rPr>
          <w:t xml:space="preserve">подпунктах "б"</w:t>
        </w:r>
      </w:hyperlink>
      <w:r>
        <w:rPr>
          <w:sz w:val="20"/>
        </w:rPr>
        <w:t xml:space="preserve">, </w:t>
      </w:r>
      <w:hyperlink w:history="0" w:anchor="P83" w:tooltip="в) справка об исполнении участником отбора обязанности по уплате налогов, сборов, страховых взносов, пеней, штраф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не ранее чем за 30 календарных дней до даты подачи заявки;">
        <w:r>
          <w:rPr>
            <w:sz w:val="20"/>
            <w:color w:val="0000ff"/>
          </w:rPr>
          <w:t xml:space="preserve">"в"</w:t>
        </w:r>
      </w:hyperlink>
      <w:r>
        <w:rPr>
          <w:sz w:val="20"/>
        </w:rPr>
        <w:t xml:space="preserve">, </w:t>
      </w:r>
      <w:hyperlink w:history="0" w:anchor="P90" w:tooltip="к) с 1 января 2025 года - правоустанавливающие документы на земельный участок категории земель сельскохозяйственного назначения, на котором осуществляется или планируется осуществлять сельскохозяйственное производство,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й участок в случае, если права на него не зарегистрированы в Едином государственном реестре недвижимости (далее - ЕГРП...">
        <w:r>
          <w:rPr>
            <w:sz w:val="20"/>
            <w:color w:val="0000ff"/>
          </w:rPr>
          <w:t xml:space="preserve">"к"</w:t>
        </w:r>
      </w:hyperlink>
      <w:r>
        <w:rPr>
          <w:sz w:val="20"/>
        </w:rPr>
        <w:t xml:space="preserve"> (при наличии сведений в ЕГРН), </w:t>
      </w:r>
      <w:hyperlink w:history="0" w:anchor="P92" w:tooltip="м) граждане, ведущие личное подсобное хозяйство, применяющие специальный налоговый режим &quot;Налог на профессиональный доход&quot;, дополнительно представляют следующие документы:">
        <w:r>
          <w:rPr>
            <w:sz w:val="20"/>
            <w:color w:val="0000ff"/>
          </w:rPr>
          <w:t xml:space="preserve">абзаце втором подпункта "м"</w:t>
        </w:r>
      </w:hyperlink>
      <w:r>
        <w:rPr>
          <w:sz w:val="20"/>
        </w:rPr>
        <w:t xml:space="preserve"> и </w:t>
      </w:r>
      <w:hyperlink w:history="0" w:anchor="P99" w:tooltip="с) ветеринарные сопроводительные документы (ветеринарные свидетельства), оформленные с использованием компонента ВетИС &quot;Меркурий&quot;, на партию реализованной продукции, находящиеся в состоянии &quot;погашен&quot;, и (или) в случае собственной переработки - производственный сертификат в соответствии с приказом Министерства сельского хозяйства Российской Федерации от 13 декабря 2022 г. N 862 &quot;Об утверждении Ветеринарных правил организации работы по оформлению ветеринарных сопроводительных документов, Порядка оформления...">
        <w:r>
          <w:rPr>
            <w:sz w:val="20"/>
            <w:color w:val="0000ff"/>
          </w:rPr>
          <w:t xml:space="preserve">подпункте "с"</w:t>
        </w:r>
      </w:hyperlink>
      <w:r>
        <w:rPr>
          <w:sz w:val="20"/>
        </w:rPr>
        <w:t xml:space="preserve"> настоящего пункта, представляются участником отбора по собственной инициативе.</w:t>
      </w:r>
    </w:p>
    <w:p>
      <w:pPr>
        <w:pStyle w:val="0"/>
        <w:spacing w:before="200" w:line-rule="auto"/>
        <w:ind w:firstLine="540"/>
        <w:jc w:val="both"/>
      </w:pPr>
      <w:r>
        <w:rPr>
          <w:sz w:val="20"/>
        </w:rPr>
        <w:t xml:space="preserve">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от:</w:t>
      </w:r>
    </w:p>
    <w:p>
      <w:pPr>
        <w:pStyle w:val="0"/>
        <w:spacing w:before="200" w:line-rule="auto"/>
        <w:ind w:firstLine="540"/>
        <w:jc w:val="both"/>
      </w:pPr>
      <w:r>
        <w:rPr>
          <w:sz w:val="20"/>
        </w:rPr>
        <w:t xml:space="preserve">Управления Федеральной налоговой службы по Республике Дагестан по состоянию на дату формирования сведений:</w:t>
      </w:r>
    </w:p>
    <w:p>
      <w:pPr>
        <w:pStyle w:val="0"/>
        <w:spacing w:before="200" w:line-rule="auto"/>
        <w:ind w:firstLine="540"/>
        <w:jc w:val="both"/>
      </w:pPr>
      <w:r>
        <w:rPr>
          <w:sz w:val="20"/>
        </w:rPr>
        <w:t xml:space="preserve">выписку из ЕГРЮЛ/ЕГРИП.</w:t>
      </w:r>
    </w:p>
    <w:p>
      <w:pPr>
        <w:pStyle w:val="0"/>
        <w:spacing w:before="200" w:line-rule="auto"/>
        <w:ind w:firstLine="540"/>
        <w:jc w:val="both"/>
      </w:pPr>
      <w:r>
        <w:rPr>
          <w:sz w:val="20"/>
        </w:rPr>
        <w:t xml:space="preserve">Сведения из ЕГРЮЛ/ЕГРИП в том числе могут быть получены Министерством с официального сайта Федеральной налоговой службы с помощью сервиса "Предоставление сведений из ЕГРЮЛ/ЕГРИП в электронном виде";</w:t>
      </w:r>
    </w:p>
    <w:p>
      <w:pPr>
        <w:pStyle w:val="0"/>
        <w:spacing w:before="200" w:line-rule="auto"/>
        <w:ind w:firstLine="540"/>
        <w:jc w:val="both"/>
      </w:pPr>
      <w:r>
        <w:rPr>
          <w:sz w:val="20"/>
        </w:rPr>
        <w:t xml:space="preserve">сведения о наличии (отсутствии) у участника отбора задолженности по уплате налогов, сборов, страховых взносов, пеней, штрафов;</w:t>
      </w:r>
    </w:p>
    <w:p>
      <w:pPr>
        <w:pStyle w:val="0"/>
        <w:spacing w:before="200" w:line-rule="auto"/>
        <w:ind w:firstLine="540"/>
        <w:jc w:val="both"/>
      </w:pPr>
      <w:r>
        <w:rPr>
          <w:sz w:val="20"/>
        </w:rPr>
        <w:t xml:space="preserve">справку о постановке на учет (снятии с учета) физического лица в качестве плательщика налога на профессиональный доход;</w:t>
      </w:r>
    </w:p>
    <w:p>
      <w:pPr>
        <w:pStyle w:val="0"/>
        <w:spacing w:before="200" w:line-rule="auto"/>
        <w:ind w:firstLine="540"/>
        <w:jc w:val="both"/>
      </w:pPr>
      <w:r>
        <w:rPr>
          <w:sz w:val="20"/>
        </w:rPr>
        <w:t xml:space="preserve">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w:t>
      </w:r>
    </w:p>
    <w:p>
      <w:pPr>
        <w:pStyle w:val="0"/>
        <w:spacing w:before="200" w:line-rule="auto"/>
        <w:ind w:firstLine="540"/>
        <w:jc w:val="both"/>
      </w:pPr>
      <w:r>
        <w:rPr>
          <w:sz w:val="20"/>
        </w:rPr>
        <w:t xml:space="preserve">Дагветеринарии - сведения о наличии у участника отбора регистрации в ВетИС, а также сведения об объемах производства, реализации и (или) отгрузки коровьего и (или) козьего молока на собственную переработку. Запрашиваемую информацию Дагветеринария направляет в Министерство в течение 3 рабочих дней со дня поступления запроса.</w:t>
      </w:r>
    </w:p>
    <w:p>
      <w:pPr>
        <w:pStyle w:val="0"/>
        <w:jc w:val="both"/>
      </w:pPr>
      <w:r>
        <w:rPr>
          <w:sz w:val="20"/>
        </w:rPr>
        <w:t xml:space="preserve">(п. 9 в ред. </w:t>
      </w:r>
      <w:hyperlink w:history="0" r:id="rId45"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10. По результатам рассмотрения заявки и приложенных к ней документов Министерство в течение 3 рабочих дней принимает решение о предоставлении субсидии либо об отказе в предоставлении субсидии.</w:t>
      </w:r>
    </w:p>
    <w:p>
      <w:pPr>
        <w:pStyle w:val="0"/>
        <w:spacing w:before="200" w:line-rule="auto"/>
        <w:ind w:firstLine="540"/>
        <w:jc w:val="both"/>
      </w:pPr>
      <w:r>
        <w:rPr>
          <w:sz w:val="20"/>
        </w:rPr>
        <w:t xml:space="preserve">Основаниями для принятия Министерством решения об отказе участнику отбора в предоставлении субсидии являются:</w:t>
      </w:r>
    </w:p>
    <w:p>
      <w:pPr>
        <w:pStyle w:val="0"/>
        <w:spacing w:before="200" w:line-rule="auto"/>
        <w:ind w:firstLine="540"/>
        <w:jc w:val="both"/>
      </w:pPr>
      <w:r>
        <w:rPr>
          <w:sz w:val="20"/>
        </w:rPr>
        <w:t xml:space="preserve">а) несоответствие представленных участником отбора документов, предусмотренных </w:t>
      </w:r>
      <w:hyperlink w:history="0" w:anchor="P80" w:tooltip="9. Для подтверждения соответствия участника отбора требованиям и категории, предусмотренным пунктами 7 и 34 настоящих Правил, участником отбора в сроки, указанные в объявлении о проведении отбора, представляется заявка (в электронной форме в системе &quot;Электронный бюджет&quot;), формируемая участником отбора согласно пункту 35 настоящих Правил и содержащая сведения, установленные пунктом 36 настоящих Правил, с приложением электронных образов следующих документов:">
        <w:r>
          <w:rPr>
            <w:sz w:val="20"/>
            <w:color w:val="0000ff"/>
          </w:rPr>
          <w:t xml:space="preserve">пунктом 9</w:t>
        </w:r>
      </w:hyperlink>
      <w:r>
        <w:rPr>
          <w:sz w:val="20"/>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pPr>
        <w:pStyle w:val="0"/>
        <w:spacing w:before="200" w:line-rule="auto"/>
        <w:ind w:firstLine="540"/>
        <w:jc w:val="both"/>
      </w:pPr>
      <w:r>
        <w:rPr>
          <w:sz w:val="20"/>
        </w:rPr>
        <w:t xml:space="preserve">б) установление факта недостоверности представленной участником отбора информации.</w:t>
      </w:r>
    </w:p>
    <w:p>
      <w:pPr>
        <w:pStyle w:val="0"/>
        <w:jc w:val="both"/>
      </w:pPr>
      <w:r>
        <w:rPr>
          <w:sz w:val="20"/>
        </w:rPr>
        <w:t xml:space="preserve">(п. 10 в ред. </w:t>
      </w:r>
      <w:hyperlink w:history="0" r:id="rId46"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11. Субсидии предоставляются по ставке, утверждаемой приказом Министерства.</w:t>
      </w:r>
    </w:p>
    <w:p>
      <w:pPr>
        <w:pStyle w:val="0"/>
        <w:spacing w:before="200" w:line-rule="auto"/>
        <w:ind w:firstLine="540"/>
        <w:jc w:val="both"/>
      </w:pPr>
      <w:r>
        <w:rPr>
          <w:sz w:val="20"/>
        </w:rPr>
        <w:t xml:space="preserve">При определении размера ставок субсидии применяются одновременно следующие коэффициенты:</w:t>
      </w:r>
    </w:p>
    <w:bookmarkStart w:id="119" w:name="P119"/>
    <w:bookmarkEnd w:id="119"/>
    <w:p>
      <w:pPr>
        <w:pStyle w:val="0"/>
        <w:spacing w:before="200" w:line-rule="auto"/>
        <w:ind w:firstLine="540"/>
        <w:jc w:val="both"/>
      </w:pPr>
      <w:r>
        <w:rPr>
          <w:sz w:val="20"/>
        </w:rPr>
        <w:t xml:space="preserve">а) в случае выполнения получателем субсидии условия по достижению в году, предшествующем году получения субсидии (далее - отчетный финансовый год), результата, предусмотренного </w:t>
      </w:r>
      <w:hyperlink w:history="0" w:anchor="P165" w:tooltip="17. Результатом предоставления субсидии на 31 декабря года предоставления субсидии является - произведено молока (тонн).">
        <w:r>
          <w:rPr>
            <w:sz w:val="20"/>
            <w:color w:val="0000ff"/>
          </w:rPr>
          <w:t xml:space="preserve">пунктом 17</w:t>
        </w:r>
      </w:hyperlink>
      <w:r>
        <w:rPr>
          <w:sz w:val="20"/>
        </w:rPr>
        <w:t xml:space="preserve"> настоящих Правил, к ставке применяется коэффициент в размере, равном отношению фактического значения за отчетный финансовый год к установленному, но не выше 1,2 (применяется в случае получения субсидии в отчетном финансовом году);</w:t>
      </w:r>
    </w:p>
    <w:bookmarkStart w:id="120" w:name="P120"/>
    <w:bookmarkEnd w:id="120"/>
    <w:p>
      <w:pPr>
        <w:pStyle w:val="0"/>
        <w:spacing w:before="200" w:line-rule="auto"/>
        <w:ind w:firstLine="540"/>
        <w:jc w:val="both"/>
      </w:pPr>
      <w:r>
        <w:rPr>
          <w:sz w:val="20"/>
        </w:rPr>
        <w:t xml:space="preserve">б) в случае невыполнения получателем субсидии условия по достижению в отчетном финансовом году результата, предусмотренного </w:t>
      </w:r>
      <w:hyperlink w:history="0" w:anchor="P165" w:tooltip="17. Результатом предоставления субсидии на 31 декабря года предоставления субсидии является - произведено молока (тонн).">
        <w:r>
          <w:rPr>
            <w:sz w:val="20"/>
            <w:color w:val="0000ff"/>
          </w:rPr>
          <w:t xml:space="preserve">пунктом 17</w:t>
        </w:r>
      </w:hyperlink>
      <w:r>
        <w:rPr>
          <w:sz w:val="20"/>
        </w:rPr>
        <w:t xml:space="preserve"> настоящих Правил, к ставке применяется коэффициент в размере, равном отношению фактического значения за отчетный финансовый год к установленному, но не менее 0,8 (применяется в случае получения субсидии в отчетном финансовом году);</w:t>
      </w:r>
    </w:p>
    <w:bookmarkStart w:id="121" w:name="P121"/>
    <w:bookmarkEnd w:id="121"/>
    <w:p>
      <w:pPr>
        <w:pStyle w:val="0"/>
        <w:spacing w:before="200" w:line-rule="auto"/>
        <w:ind w:firstLine="540"/>
        <w:jc w:val="both"/>
      </w:pPr>
      <w:r>
        <w:rPr>
          <w:sz w:val="20"/>
        </w:rPr>
        <w:t xml:space="preserve">в) в случае достижения средней молочной продуктивности коров за отчетный финансовый год выше продуктивности, установленной Министерством, но не менее 5000 килограммов, применяется коэффициент в размере не более 1,2;</w:t>
      </w:r>
    </w:p>
    <w:bookmarkStart w:id="122" w:name="P122"/>
    <w:bookmarkEnd w:id="122"/>
    <w:p>
      <w:pPr>
        <w:pStyle w:val="0"/>
        <w:spacing w:before="200" w:line-rule="auto"/>
        <w:ind w:firstLine="540"/>
        <w:jc w:val="both"/>
      </w:pPr>
      <w:r>
        <w:rPr>
          <w:sz w:val="20"/>
        </w:rPr>
        <w:t xml:space="preserve">г) при наличии у получателей субсидии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pPr>
        <w:pStyle w:val="0"/>
        <w:spacing w:before="200" w:line-rule="auto"/>
        <w:ind w:firstLine="540"/>
        <w:jc w:val="both"/>
      </w:pPr>
      <w:r>
        <w:rPr>
          <w:sz w:val="20"/>
        </w:rPr>
        <w:t xml:space="preserve">Размер субсидии, предоставляемой получателю субсидии, не должен превышать 90 процентов фактически произведенных затрат и рассчитывается по следующей формуле:</w:t>
      </w:r>
    </w:p>
    <w:p>
      <w:pPr>
        <w:pStyle w:val="0"/>
        <w:jc w:val="both"/>
      </w:pPr>
      <w:r>
        <w:rPr>
          <w:sz w:val="20"/>
        </w:rPr>
        <w:t xml:space="preserve">(в ред. </w:t>
      </w:r>
      <w:hyperlink w:history="0" r:id="rId47"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jc w:val="both"/>
      </w:pPr>
      <w:r>
        <w:rPr>
          <w:sz w:val="20"/>
        </w:rPr>
      </w:r>
    </w:p>
    <w:bookmarkStart w:id="126" w:name="P126"/>
    <w:bookmarkEnd w:id="126"/>
    <w:p>
      <w:pPr>
        <w:pStyle w:val="0"/>
        <w:jc w:val="center"/>
      </w:pPr>
      <w:r>
        <w:rPr>
          <w:sz w:val="20"/>
        </w:rPr>
        <w:t xml:space="preserve">РС = V</w:t>
      </w:r>
      <w:r>
        <w:rPr>
          <w:sz w:val="20"/>
          <w:vertAlign w:val="subscript"/>
        </w:rPr>
        <w:t xml:space="preserve">рм</w:t>
      </w:r>
      <w:r>
        <w:rPr>
          <w:sz w:val="20"/>
        </w:rPr>
        <w:t xml:space="preserve"> x Сt x К</w:t>
      </w:r>
      <w:r>
        <w:rPr>
          <w:sz w:val="20"/>
          <w:vertAlign w:val="subscript"/>
        </w:rPr>
        <w:t xml:space="preserve">1</w:t>
      </w:r>
      <w:r>
        <w:rPr>
          <w:sz w:val="20"/>
        </w:rPr>
        <w:t xml:space="preserve"> x К</w:t>
      </w:r>
      <w:r>
        <w:rPr>
          <w:sz w:val="20"/>
          <w:vertAlign w:val="subscript"/>
        </w:rPr>
        <w:t xml:space="preserve">2</w:t>
      </w:r>
      <w:r>
        <w:rPr>
          <w:sz w:val="20"/>
        </w:rPr>
        <w:t xml:space="preserve"> x К</w:t>
      </w:r>
      <w:r>
        <w:rPr>
          <w:sz w:val="20"/>
          <w:vertAlign w:val="subscript"/>
        </w:rPr>
        <w:t xml:space="preserve">3</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 - размер предоставляемой субсидии, рублей;</w:t>
      </w:r>
    </w:p>
    <w:p>
      <w:pPr>
        <w:pStyle w:val="0"/>
        <w:spacing w:before="200" w:line-rule="auto"/>
        <w:ind w:firstLine="540"/>
        <w:jc w:val="both"/>
      </w:pPr>
      <w:r>
        <w:rPr>
          <w:sz w:val="20"/>
        </w:rPr>
        <w:t xml:space="preserve">V</w:t>
      </w:r>
      <w:r>
        <w:rPr>
          <w:sz w:val="20"/>
          <w:vertAlign w:val="subscript"/>
        </w:rPr>
        <w:t xml:space="preserve">рм</w:t>
      </w:r>
      <w:r>
        <w:rPr>
          <w:sz w:val="20"/>
        </w:rPr>
        <w:t xml:space="preserve"> - объем реализованного и (или) отгруженного на собственную переработку коровьего и (или) козьего молока, килограмм;</w:t>
      </w:r>
    </w:p>
    <w:p>
      <w:pPr>
        <w:pStyle w:val="0"/>
        <w:jc w:val="both"/>
      </w:pPr>
      <w:r>
        <w:rPr>
          <w:sz w:val="20"/>
        </w:rPr>
        <w:t xml:space="preserve">(в ред. </w:t>
      </w:r>
      <w:hyperlink w:history="0" r:id="rId48"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Сt - ставка субсидии на 1 килограмм, рублей;</w:t>
      </w:r>
    </w:p>
    <w:p>
      <w:pPr>
        <w:pStyle w:val="0"/>
        <w:spacing w:before="200" w:line-rule="auto"/>
        <w:ind w:firstLine="540"/>
        <w:jc w:val="both"/>
      </w:pPr>
      <w:r>
        <w:rPr>
          <w:sz w:val="20"/>
        </w:rPr>
        <w:t xml:space="preserve">К</w:t>
      </w:r>
      <w:r>
        <w:rPr>
          <w:sz w:val="20"/>
          <w:vertAlign w:val="subscript"/>
        </w:rPr>
        <w:t xml:space="preserve">1</w:t>
      </w:r>
      <w:r>
        <w:rPr>
          <w:sz w:val="20"/>
        </w:rPr>
        <w:t xml:space="preserve"> - коэффициент, определяемый в соответствии с </w:t>
      </w:r>
      <w:hyperlink w:history="0" w:anchor="P119" w:tooltip="а) в случае выполнения получателем субсидии условия по достижению в году, предшествующем году получения субсидии (далее - отчетный финансовый год), результата, предусмотренного пунктом 17 настоящих Правил, к ставке применяется коэффициент в размере, равном отношению фактического значения за отчетный финансовый год к установленному, но не выше 1,2 (применяется в случае получения субсидии в отчетном финансовом году);">
        <w:r>
          <w:rPr>
            <w:sz w:val="20"/>
            <w:color w:val="0000ff"/>
          </w:rPr>
          <w:t xml:space="preserve">подпунктом "а"</w:t>
        </w:r>
      </w:hyperlink>
      <w:r>
        <w:rPr>
          <w:sz w:val="20"/>
        </w:rPr>
        <w:t xml:space="preserve"> или </w:t>
      </w:r>
      <w:hyperlink w:history="0" w:anchor="P120" w:tooltip="б) в случае невыполнения получателем субсидии условия по достижению в отчетном финансовом году результата, предусмотренного пунктом 17 настоящих Правил, к ставке применяется коэффициент в размере, равном отношению фактического значения за отчетный финансовый год к установленному, но не менее 0,8 (применяется в случае получения субсидии в отчетном финансовом году);">
        <w:r>
          <w:rPr>
            <w:sz w:val="20"/>
            <w:color w:val="0000ff"/>
          </w:rPr>
          <w:t xml:space="preserve">"б"</w:t>
        </w:r>
      </w:hyperlink>
      <w:r>
        <w:rPr>
          <w:sz w:val="20"/>
        </w:rPr>
        <w:t xml:space="preserve"> настоящего пункта (применяется в случае получения субсидии в отчетном финансовом году);</w:t>
      </w:r>
    </w:p>
    <w:p>
      <w:pPr>
        <w:pStyle w:val="0"/>
        <w:spacing w:before="200" w:line-rule="auto"/>
        <w:ind w:firstLine="540"/>
        <w:jc w:val="both"/>
      </w:pPr>
      <w:r>
        <w:rPr>
          <w:sz w:val="20"/>
        </w:rPr>
        <w:t xml:space="preserve">К</w:t>
      </w:r>
      <w:r>
        <w:rPr>
          <w:sz w:val="20"/>
          <w:vertAlign w:val="subscript"/>
        </w:rPr>
        <w:t xml:space="preserve">2</w:t>
      </w:r>
      <w:r>
        <w:rPr>
          <w:sz w:val="20"/>
        </w:rPr>
        <w:t xml:space="preserve"> - коэффициент, определяемый в соответствии с </w:t>
      </w:r>
      <w:hyperlink w:history="0" w:anchor="P121" w:tooltip="в) в случае достижения средней молочной продуктивности коров за отчетный финансовый год выше продуктивности, установленной Министерством, но не менее 5000 килограммов, применяется коэффициент в размере не более 1,2;">
        <w:r>
          <w:rPr>
            <w:sz w:val="20"/>
            <w:color w:val="0000ff"/>
          </w:rPr>
          <w:t xml:space="preserve">подпунктом "в"</w:t>
        </w:r>
      </w:hyperlink>
      <w:r>
        <w:rPr>
          <w:sz w:val="20"/>
        </w:rPr>
        <w:t xml:space="preserve"> настоящего пункта;</w:t>
      </w:r>
    </w:p>
    <w:p>
      <w:pPr>
        <w:pStyle w:val="0"/>
        <w:spacing w:before="200" w:line-rule="auto"/>
        <w:ind w:firstLine="540"/>
        <w:jc w:val="both"/>
      </w:pPr>
      <w:r>
        <w:rPr>
          <w:sz w:val="20"/>
        </w:rPr>
        <w:t xml:space="preserve">К</w:t>
      </w:r>
      <w:r>
        <w:rPr>
          <w:sz w:val="20"/>
          <w:vertAlign w:val="subscript"/>
        </w:rPr>
        <w:t xml:space="preserve">3</w:t>
      </w:r>
      <w:r>
        <w:rPr>
          <w:sz w:val="20"/>
        </w:rPr>
        <w:t xml:space="preserve"> - коэффициент, определяемый в соответствии с </w:t>
      </w:r>
      <w:hyperlink w:history="0" w:anchor="P122" w:tooltip="г) при наличии у получателей субсидии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
        <w:r>
          <w:rPr>
            <w:sz w:val="20"/>
            <w:color w:val="0000ff"/>
          </w:rPr>
          <w:t xml:space="preserve">подпунктом "г"</w:t>
        </w:r>
      </w:hyperlink>
      <w:r>
        <w:rPr>
          <w:sz w:val="20"/>
        </w:rPr>
        <w:t xml:space="preserve"> настоящего пункта.</w:t>
      </w:r>
    </w:p>
    <w:p>
      <w:pPr>
        <w:pStyle w:val="0"/>
        <w:spacing w:before="200" w:line-rule="auto"/>
        <w:ind w:firstLine="540"/>
        <w:jc w:val="both"/>
      </w:pPr>
      <w:r>
        <w:rPr>
          <w:sz w:val="20"/>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w:t>
      </w:r>
      <w:hyperlink w:history="0" w:anchor="P54"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
        <w:r>
          <w:rPr>
            <w:sz w:val="20"/>
            <w:color w:val="0000ff"/>
          </w:rPr>
          <w:t xml:space="preserve">пункте 2</w:t>
        </w:r>
      </w:hyperlink>
      <w:r>
        <w:rPr>
          <w:sz w:val="20"/>
        </w:rPr>
        <w:t xml:space="preserve"> настоящих Правил, размер субсидии каждому из получателей субсидии рассчитывается по следующей формуле:</w:t>
      </w:r>
    </w:p>
    <w:p>
      <w:pPr>
        <w:pStyle w:val="0"/>
        <w:jc w:val="both"/>
      </w:pPr>
      <w:r>
        <w:rPr>
          <w:sz w:val="20"/>
        </w:rPr>
      </w:r>
    </w:p>
    <w:p>
      <w:pPr>
        <w:pStyle w:val="0"/>
        <w:jc w:val="center"/>
      </w:pPr>
      <w:r>
        <w:rPr>
          <w:position w:val="-39"/>
        </w:rPr>
        <w:drawing>
          <wp:inline distT="0" distB="0" distL="0" distR="0">
            <wp:extent cx="1473200" cy="622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1473200" cy="622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РСi - размер субсидии, рассчитанный i-му получателю субсидии в соответствии с формулой, указанной в </w:t>
      </w:r>
      <w:hyperlink w:history="0" w:anchor="P126" w:tooltip="РС = Vрм x Сt x К1 x К2 x К3,">
        <w:r>
          <w:rPr>
            <w:sz w:val="20"/>
            <w:color w:val="0000ff"/>
          </w:rPr>
          <w:t xml:space="preserve">абзаце восьмом</w:t>
        </w:r>
      </w:hyperlink>
      <w:r>
        <w:rPr>
          <w:sz w:val="20"/>
        </w:rPr>
        <w:t xml:space="preserve"> настоящего пункта;</w:t>
      </w:r>
    </w:p>
    <w:p>
      <w:pPr>
        <w:pStyle w:val="0"/>
        <w:spacing w:before="200" w:line-rule="auto"/>
        <w:ind w:firstLine="540"/>
        <w:jc w:val="both"/>
      </w:pPr>
      <w:r>
        <w:rPr>
          <w:sz w:val="20"/>
        </w:rPr>
        <w:t xml:space="preserve">ЛБО</w:t>
      </w:r>
      <w:r>
        <w:rPr>
          <w:sz w:val="20"/>
          <w:vertAlign w:val="subscript"/>
        </w:rPr>
        <w:t xml:space="preserve">мол</w:t>
      </w:r>
      <w:r>
        <w:rPr>
          <w:sz w:val="20"/>
        </w:rPr>
        <w:t xml:space="preserve"> - объем лимитов бюджетных обязательств, доведенных до Министерства на текущий финансовый год на цели, указанные в </w:t>
      </w:r>
      <w:hyperlink w:history="0" w:anchor="P54"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
        <w:r>
          <w:rPr>
            <w:sz w:val="20"/>
            <w:color w:val="0000ff"/>
          </w:rPr>
          <w:t xml:space="preserve">пункте 2</w:t>
        </w:r>
      </w:hyperlink>
      <w:r>
        <w:rPr>
          <w:sz w:val="20"/>
        </w:rPr>
        <w:t xml:space="preserve"> настоящих Правил (остаток лимитов бюджетных обязательств - в случае проведения дополнительных отборов);</w:t>
      </w:r>
    </w:p>
    <w:p>
      <w:pPr>
        <w:pStyle w:val="0"/>
        <w:spacing w:before="200" w:line-rule="auto"/>
        <w:ind w:firstLine="540"/>
        <w:jc w:val="both"/>
      </w:pPr>
      <w:r>
        <w:rPr>
          <w:sz w:val="20"/>
        </w:rPr>
        <w:t xml:space="preserve">n - количество получателей субсидии, определенных Министерством по итогам отбора для предоставления субсидии на цели, указанные в </w:t>
      </w:r>
      <w:hyperlink w:history="0" w:anchor="P54"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12. 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pPr>
        <w:pStyle w:val="0"/>
        <w:spacing w:before="200" w:line-rule="auto"/>
        <w:ind w:firstLine="540"/>
        <w:jc w:val="both"/>
      </w:pPr>
      <w:r>
        <w:rPr>
          <w:sz w:val="20"/>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pPr>
        <w:pStyle w:val="0"/>
        <w:spacing w:before="200" w:line-rule="auto"/>
        <w:ind w:firstLine="540"/>
        <w:jc w:val="both"/>
      </w:pPr>
      <w:r>
        <w:rPr>
          <w:sz w:val="20"/>
        </w:rPr>
        <w:t xml:space="preserve">Обязательными условиями соглашения являются:</w:t>
      </w:r>
    </w:p>
    <w:p>
      <w:pPr>
        <w:pStyle w:val="0"/>
        <w:spacing w:before="200" w:line-rule="auto"/>
        <w:ind w:firstLine="540"/>
        <w:jc w:val="both"/>
      </w:pPr>
      <w:r>
        <w:rPr>
          <w:sz w:val="20"/>
        </w:rPr>
        <w:t xml:space="preserve">согласование новых условий соглашения или расторжения соглашения при недостижении согласия по новым условиям в случае уменьшения ранее доведенных до Министерства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pPr>
        <w:pStyle w:val="0"/>
        <w:spacing w:before="200" w:line-rule="auto"/>
        <w:ind w:firstLine="540"/>
        <w:jc w:val="both"/>
      </w:pPr>
      <w:r>
        <w:rPr>
          <w:sz w:val="20"/>
        </w:rPr>
        <w:t xml:space="preserve">согласие получателя субсидии на осуществление в отношении него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5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5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12 в ред. </w:t>
      </w:r>
      <w:hyperlink w:history="0" r:id="rId52"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13.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53"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pPr>
        <w:pStyle w:val="0"/>
        <w:spacing w:before="200" w:line-rule="auto"/>
        <w:ind w:firstLine="540"/>
        <w:jc w:val="both"/>
      </w:pPr>
      <w:r>
        <w:rPr>
          <w:sz w:val="20"/>
        </w:rPr>
        <w:t xml:space="preserve">14.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54"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55"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 являющегося правопреемником.</w:t>
      </w:r>
    </w:p>
    <w:p>
      <w:pPr>
        <w:pStyle w:val="0"/>
        <w:spacing w:before="200" w:line-rule="auto"/>
        <w:ind w:firstLine="540"/>
        <w:jc w:val="both"/>
      </w:pPr>
      <w:r>
        <w:rPr>
          <w:sz w:val="20"/>
        </w:rPr>
        <w:t xml:space="preserve">15. В случае наличия не распределенных по результатам отбора остатков бюджетных ассигнований или увеличения направляемых на поддержку производства молока средств Министерство проводит дополнительные отборы получателей субсидий, объявления о проведении которых размещаются на едином портале не позднее 1 декабря текущего финансового года.</w:t>
      </w:r>
    </w:p>
    <w:p>
      <w:pPr>
        <w:pStyle w:val="0"/>
        <w:jc w:val="both"/>
      </w:pPr>
      <w:r>
        <w:rPr>
          <w:sz w:val="20"/>
        </w:rPr>
        <w:t xml:space="preserve">(в ред. </w:t>
      </w:r>
      <w:hyperlink w:history="0" r:id="rId56"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16. Направлениями затрат, на возмещение которых предоставляется субсидия, являются:</w:t>
      </w:r>
    </w:p>
    <w:p>
      <w:pPr>
        <w:pStyle w:val="0"/>
        <w:jc w:val="both"/>
      </w:pPr>
      <w:r>
        <w:rPr>
          <w:sz w:val="20"/>
        </w:rPr>
        <w:t xml:space="preserve">(в ред. </w:t>
      </w:r>
      <w:hyperlink w:history="0" r:id="rId57"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а) приобретение кормов и кормовых добавок, ветеринарных медикаментов и препаратов, техники и оборудования, топлива (уголь, торфобрикеты, газ, дрова), нефтепродуктов всех видов, используемых на технологические цели, запасных частей и материалов для ремонта основных средств, инвентаря, приборов, инструментов и других средств труда;</w:t>
      </w:r>
    </w:p>
    <w:p>
      <w:pPr>
        <w:pStyle w:val="0"/>
        <w:spacing w:before="200" w:line-rule="auto"/>
        <w:ind w:firstLine="540"/>
        <w:jc w:val="both"/>
      </w:pPr>
      <w:r>
        <w:rPr>
          <w:sz w:val="20"/>
        </w:rPr>
        <w:t xml:space="preserve">б) строительство, реконструкция и (или) модернизация животноводческих ферм и сооружений;</w:t>
      </w:r>
    </w:p>
    <w:p>
      <w:pPr>
        <w:pStyle w:val="0"/>
        <w:spacing w:before="200" w:line-rule="auto"/>
        <w:ind w:firstLine="540"/>
        <w:jc w:val="both"/>
      </w:pPr>
      <w:r>
        <w:rPr>
          <w:sz w:val="20"/>
        </w:rPr>
        <w:t xml:space="preserve">в) покупная энергия всех видов (электрическая, тепловая);</w:t>
      </w:r>
    </w:p>
    <w:p>
      <w:pPr>
        <w:pStyle w:val="0"/>
        <w:spacing w:before="200" w:line-rule="auto"/>
        <w:ind w:firstLine="540"/>
        <w:jc w:val="both"/>
      </w:pPr>
      <w:r>
        <w:rPr>
          <w:sz w:val="20"/>
        </w:rPr>
        <w:t xml:space="preserve">г) оплата налогов и сборов;</w:t>
      </w:r>
    </w:p>
    <w:p>
      <w:pPr>
        <w:pStyle w:val="0"/>
        <w:spacing w:before="200" w:line-rule="auto"/>
        <w:ind w:firstLine="540"/>
        <w:jc w:val="both"/>
      </w:pPr>
      <w:r>
        <w:rPr>
          <w:sz w:val="20"/>
        </w:rPr>
        <w:t xml:space="preserve">д) оплата заработной платы постоянным, временным и сезонным работникам и отчисления по ней в государственные внебюджетные фонды;</w:t>
      </w:r>
    </w:p>
    <w:p>
      <w:pPr>
        <w:pStyle w:val="0"/>
        <w:spacing w:before="200" w:line-rule="auto"/>
        <w:ind w:firstLine="540"/>
        <w:jc w:val="both"/>
      </w:pPr>
      <w:r>
        <w:rPr>
          <w:sz w:val="20"/>
        </w:rPr>
        <w:t xml:space="preserve">е) оплата работ и услуг производственного характера, в том числе выполненных сторонними организациями (транспортные услуги по обслуживанию производства, в том числе по перевозке грузов внутри организации и доставке готовой продукции на склад для хранения, ветеринарные услуги, ремонт и обслуживание оборудования для животноводства и производства молока, оплата работ по всем видам ремонта сельскохозяйственной техники сторонними организациями);</w:t>
      </w:r>
    </w:p>
    <w:p>
      <w:pPr>
        <w:pStyle w:val="0"/>
        <w:spacing w:before="200" w:line-rule="auto"/>
        <w:ind w:firstLine="540"/>
        <w:jc w:val="both"/>
      </w:pPr>
      <w:r>
        <w:rPr>
          <w:sz w:val="20"/>
        </w:rPr>
        <w:t xml:space="preserve">ж) оплата аренды животноводческих помещений, земельных участков, техники и оборудования.</w:t>
      </w:r>
    </w:p>
    <w:bookmarkStart w:id="165" w:name="P165"/>
    <w:bookmarkEnd w:id="165"/>
    <w:p>
      <w:pPr>
        <w:pStyle w:val="0"/>
        <w:spacing w:before="200" w:line-rule="auto"/>
        <w:ind w:firstLine="540"/>
        <w:jc w:val="both"/>
      </w:pPr>
      <w:r>
        <w:rPr>
          <w:sz w:val="20"/>
        </w:rPr>
        <w:t xml:space="preserve">17. Результатом предоставления субсидии на 31 декабря года предоставления субсидии является - произведено молока (тонн).</w:t>
      </w:r>
    </w:p>
    <w:p>
      <w:pPr>
        <w:pStyle w:val="0"/>
        <w:jc w:val="both"/>
      </w:pPr>
      <w:r>
        <w:rPr>
          <w:sz w:val="20"/>
        </w:rPr>
        <w:t xml:space="preserve">(в ред. </w:t>
      </w:r>
      <w:hyperlink w:history="0" r:id="rId58"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Значение результата предоставления субсидии устанавливается Министерством в соглашении.</w:t>
      </w:r>
    </w:p>
    <w:p>
      <w:pPr>
        <w:pStyle w:val="0"/>
        <w:spacing w:before="200" w:line-rule="auto"/>
        <w:ind w:firstLine="540"/>
        <w:jc w:val="both"/>
      </w:pPr>
      <w:r>
        <w:rPr>
          <w:sz w:val="20"/>
        </w:rPr>
        <w:t xml:space="preserve">18. Утратил силу. - </w:t>
      </w:r>
      <w:hyperlink w:history="0" r:id="rId59"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Постановление</w:t>
        </w:r>
      </w:hyperlink>
      <w:r>
        <w:rPr>
          <w:sz w:val="20"/>
        </w:rPr>
        <w:t xml:space="preserve"> Правительства РД от 01.11.2024 N 344.</w:t>
      </w:r>
    </w:p>
    <w:p>
      <w:pPr>
        <w:pStyle w:val="0"/>
        <w:spacing w:before="200" w:line-rule="auto"/>
        <w:ind w:firstLine="540"/>
        <w:jc w:val="both"/>
      </w:pPr>
      <w:r>
        <w:rPr>
          <w:sz w:val="20"/>
        </w:rPr>
        <w:t xml:space="preserve">19. Субсидия перечисляется не позднее 10-го рабочего дня, следующего за днем принятия Министерством решения о предоставлении субсидии,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учреждениях Центрального банка Российской Федерации или кредитных организациях.</w:t>
      </w:r>
    </w:p>
    <w:p>
      <w:pPr>
        <w:pStyle w:val="0"/>
        <w:jc w:val="both"/>
      </w:pPr>
      <w:r>
        <w:rPr>
          <w:sz w:val="20"/>
        </w:rPr>
        <w:t xml:space="preserve">(п. 19 в ред. </w:t>
      </w:r>
      <w:hyperlink w:history="0" r:id="rId60"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jc w:val="both"/>
      </w:pPr>
      <w:r>
        <w:rPr>
          <w:sz w:val="20"/>
        </w:rPr>
      </w:r>
    </w:p>
    <w:p>
      <w:pPr>
        <w:pStyle w:val="2"/>
        <w:outlineLvl w:val="1"/>
        <w:jc w:val="center"/>
      </w:pPr>
      <w:r>
        <w:rPr>
          <w:sz w:val="20"/>
        </w:rPr>
        <w:t xml:space="preserve">III. Порядок представления отчетности, осуществления</w:t>
      </w:r>
    </w:p>
    <w:p>
      <w:pPr>
        <w:pStyle w:val="2"/>
        <w:jc w:val="center"/>
      </w:pPr>
      <w:r>
        <w:rPr>
          <w:sz w:val="20"/>
        </w:rPr>
        <w:t xml:space="preserve">контроля (мониторинга)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both"/>
      </w:pPr>
      <w:r>
        <w:rPr>
          <w:sz w:val="20"/>
        </w:rPr>
      </w:r>
    </w:p>
    <w:bookmarkStart w:id="176" w:name="P176"/>
    <w:bookmarkEnd w:id="176"/>
    <w:p>
      <w:pPr>
        <w:pStyle w:val="0"/>
        <w:ind w:firstLine="540"/>
        <w:jc w:val="both"/>
      </w:pPr>
      <w:r>
        <w:rPr>
          <w:sz w:val="20"/>
        </w:rPr>
        <w:t xml:space="preserve">20. Получатель субсидии (за исключением сельскохозяйственных товаропроизводителей, являющихся субъектами микропредпринимательства в соответствии с Федеральным </w:t>
      </w:r>
      <w:hyperlink w:history="0" r:id="rId61"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представляет в Министерство отчет о достижении значения результата предоставления субсидии ежеквартально до 20-го числа месяца, следующего за отчетным кварталом, начиная с квартала, в котором заключено соглашение.</w:t>
      </w:r>
    </w:p>
    <w:p>
      <w:pPr>
        <w:pStyle w:val="0"/>
        <w:spacing w:before="200" w:line-rule="auto"/>
        <w:ind w:firstLine="540"/>
        <w:jc w:val="both"/>
      </w:pPr>
      <w:r>
        <w:rPr>
          <w:sz w:val="20"/>
        </w:rPr>
        <w:t xml:space="preserve">Получатель субсидии - сельскохозяйственный товаропроизводитель, являющийся субъектом микропредпринимательства в соответствии с Федеральным </w:t>
      </w:r>
      <w:hyperlink w:history="0" r:id="rId62"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представляет данный отчет не реже одного раза в год не позднее 1 февраля года, следующего за годом предоставления субсидии.</w:t>
      </w:r>
    </w:p>
    <w:p>
      <w:pPr>
        <w:pStyle w:val="0"/>
        <w:spacing w:before="200" w:line-rule="auto"/>
        <w:ind w:firstLine="540"/>
        <w:jc w:val="both"/>
      </w:pPr>
      <w:r>
        <w:rPr>
          <w:sz w:val="20"/>
        </w:rPr>
        <w:t xml:space="preserve">Представление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pPr>
        <w:pStyle w:val="0"/>
        <w:spacing w:before="200" w:line-rule="auto"/>
        <w:ind w:firstLine="540"/>
        <w:jc w:val="both"/>
      </w:pPr>
      <w:r>
        <w:rPr>
          <w:sz w:val="20"/>
        </w:rPr>
        <w:t xml:space="preserve">Министерство осуществляет проверку и принятие отчетности, указанной в настоящем пункте, в срок, не превышающий 20 рабочих дней со дня ее представления. В случае выявления Министерством в отчете недостоверных сведений отчет не принимается и возвращается получателю субсидии на доработку с использованием системы "Электронный бюджет". Доработанный отчет должен быть представлен получателем субсидии в срок не позднее 3 рабочих дней со дня его возврата на доработку с использованием системы "Электронный бюджет".</w:t>
      </w:r>
    </w:p>
    <w:p>
      <w:pPr>
        <w:pStyle w:val="0"/>
        <w:jc w:val="both"/>
      </w:pPr>
      <w:r>
        <w:rPr>
          <w:sz w:val="20"/>
        </w:rPr>
        <w:t xml:space="preserve">(п. 20 в ред. </w:t>
      </w:r>
      <w:hyperlink w:history="0" r:id="rId63"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 не реже одного раза в год.</w:t>
      </w:r>
    </w:p>
    <w:p>
      <w:pPr>
        <w:pStyle w:val="0"/>
        <w:spacing w:before="200" w:line-rule="auto"/>
        <w:ind w:firstLine="540"/>
        <w:jc w:val="both"/>
      </w:pPr>
      <w:r>
        <w:rPr>
          <w:sz w:val="20"/>
        </w:rPr>
        <w:t xml:space="preserve">22.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Органами государственного финансового контроля Республики Дагестан осуществляется проверка получателя субсидии в соответствии со </w:t>
      </w:r>
      <w:hyperlink w:history="0" r:id="rId6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6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66"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23.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уполномоченными органами государственного финансового контроля Республики Дагестан, в полном объеме,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(ОС</w:t>
      </w:r>
      <w:r>
        <w:rPr>
          <w:sz w:val="20"/>
          <w:vertAlign w:val="subscript"/>
        </w:rPr>
        <w:t xml:space="preserve">В</w:t>
      </w:r>
      <w:r>
        <w:rPr>
          <w:sz w:val="20"/>
        </w:rPr>
        <w:t xml:space="preserve">), в случае недостижения значений результатов предоставления субсидии рассчитывается по формуле:</w:t>
      </w:r>
    </w:p>
    <w:p>
      <w:pPr>
        <w:pStyle w:val="0"/>
        <w:jc w:val="both"/>
      </w:pPr>
      <w:r>
        <w:rPr>
          <w:sz w:val="20"/>
        </w:rPr>
      </w:r>
    </w:p>
    <w:p>
      <w:pPr>
        <w:pStyle w:val="0"/>
        <w:jc w:val="center"/>
      </w:pPr>
      <w:r>
        <w:rPr>
          <w:position w:val="-21"/>
        </w:rPr>
        <w:drawing>
          <wp:inline distT="0" distB="0" distL="0" distR="0">
            <wp:extent cx="143510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435100" cy="393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 - размер субсидии, предоставленной получателю субсидии;</w:t>
      </w:r>
    </w:p>
    <w:p>
      <w:pPr>
        <w:pStyle w:val="0"/>
        <w:spacing w:before="200" w:line-rule="auto"/>
        <w:ind w:firstLine="540"/>
        <w:jc w:val="both"/>
      </w:pPr>
      <w:r>
        <w:rPr>
          <w:sz w:val="20"/>
        </w:rPr>
        <w:t xml:space="preserve">ФП - фактически достигнутое получателем субсидии значение результата использования субсидии на отчетную дату, отраженного в отчете, представленном в соответствии с </w:t>
      </w:r>
      <w:hyperlink w:history="0" w:anchor="P176" w:tooltip="20. Получатель субсидии (за исключением сельскохозяйственных товаропроизводителей, являющихся субъектами микропредпринимательства в соответствии с Федеральным законом &quot;О развитии малого и среднего предпринимательства в Российской Федерации&quot;) представляет в Министерство отчет о достижении значения результата предоставления субсидии ежеквартально до 20-го числа месяца, следующего за отчетным кварталом, начиная с квартала, в котором заключено соглашение.">
        <w:r>
          <w:rPr>
            <w:sz w:val="20"/>
            <w:color w:val="0000ff"/>
          </w:rPr>
          <w:t xml:space="preserve">пунктом 20</w:t>
        </w:r>
      </w:hyperlink>
      <w:r>
        <w:rPr>
          <w:sz w:val="20"/>
        </w:rPr>
        <w:t xml:space="preserve"> настоящих Правил;</w:t>
      </w:r>
    </w:p>
    <w:p>
      <w:pPr>
        <w:pStyle w:val="0"/>
        <w:jc w:val="both"/>
      </w:pPr>
      <w:r>
        <w:rPr>
          <w:sz w:val="20"/>
        </w:rPr>
        <w:t xml:space="preserve">(в ред. </w:t>
      </w:r>
      <w:hyperlink w:history="0" r:id="rId68"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ПС - значение результата, установленное в соглашении.</w:t>
      </w:r>
    </w:p>
    <w:p>
      <w:pPr>
        <w:pStyle w:val="0"/>
        <w:spacing w:before="200" w:line-rule="auto"/>
        <w:ind w:firstLine="540"/>
        <w:jc w:val="both"/>
      </w:pPr>
      <w:r>
        <w:rPr>
          <w:sz w:val="20"/>
        </w:rPr>
        <w:t xml:space="preserve">24. Основанием для освобождения получателя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pPr>
        <w:pStyle w:val="0"/>
        <w:spacing w:before="200" w:line-rule="auto"/>
        <w:ind w:firstLine="540"/>
        <w:jc w:val="both"/>
      </w:pPr>
      <w:r>
        <w:rPr>
          <w:sz w:val="20"/>
        </w:rPr>
        <w:t xml:space="preserve">Под обстоятельствами непреодолимой силы, препятствующими достижению значений результатов предоставления субсидий, понимаются чрезвычайные, непредвиденные и непредотвратимые обстоятельства, возникающие в течение срока, предусмотренного соглашением о предоставлении субсидии, заключенным между Министерством и получателем субсидии, которые нельзя было ожидать при заключении соглашения либо избежать или преодолеть, а также находящиеся вне контроля сторон соглашения и непосредственно повлиявшие на исполнение обязательств, предусмотренных соглашением.</w:t>
      </w:r>
    </w:p>
    <w:p>
      <w:pPr>
        <w:pStyle w:val="0"/>
        <w:spacing w:before="200" w:line-rule="auto"/>
        <w:ind w:firstLine="540"/>
        <w:jc w:val="both"/>
      </w:pPr>
      <w:r>
        <w:rPr>
          <w:sz w:val="20"/>
        </w:rPr>
        <w:t xml:space="preserve">К обстоятельствам непреодолимой силы относятся:</w:t>
      </w:r>
    </w:p>
    <w:p>
      <w:pPr>
        <w:pStyle w:val="0"/>
        <w:spacing w:before="200" w:line-rule="auto"/>
        <w:ind w:firstLine="540"/>
        <w:jc w:val="both"/>
      </w:pPr>
      <w:r>
        <w:rPr>
          <w:sz w:val="20"/>
        </w:rPr>
        <w:t xml:space="preserve">а) введение режима чрезвычайной ситуации в муниципальном образовании, на территории которого осуществляется деятельность получателей субсидий, подтвержденное правовым актом о введении режима чрезвычайной ситуации;</w:t>
      </w:r>
    </w:p>
    <w:p>
      <w:pPr>
        <w:pStyle w:val="0"/>
        <w:spacing w:before="200" w:line-rule="auto"/>
        <w:ind w:firstLine="540"/>
        <w:jc w:val="both"/>
      </w:pPr>
      <w:r>
        <w:rPr>
          <w:sz w:val="20"/>
        </w:rPr>
        <w:t xml:space="preserve">б) аномальные погодные явления - существенные отклонения погодных явлений от характерных для данной местности, в том числе не свойственные местности сильные, частые и резкие изменения температуры и влажности атмосферного воздуха, скорости ветра, количества и частоты выпадения осадков (снег, дождь, град), подтвержденные справкой органов исполнительной власти, осуществляющих функции по оказанию государственных услуг в области гидрометеорологии и смежных с ней областях;</w:t>
      </w:r>
    </w:p>
    <w:p>
      <w:pPr>
        <w:pStyle w:val="0"/>
        <w:spacing w:before="200" w:line-rule="auto"/>
        <w:ind w:firstLine="540"/>
        <w:jc w:val="both"/>
      </w:pPr>
      <w:r>
        <w:rPr>
          <w:sz w:val="20"/>
        </w:rPr>
        <w:t xml:space="preserve">в) введение режима ограничительных мероприятий и (или) карантина, направленных на предотвращение распространения и ликвидацию очагов заразных и иных болезней животных, подтвержденное правовым актом Главы Республики Дагестан;</w:t>
      </w:r>
    </w:p>
    <w:p>
      <w:pPr>
        <w:pStyle w:val="0"/>
        <w:spacing w:before="200" w:line-rule="auto"/>
        <w:ind w:firstLine="540"/>
        <w:jc w:val="both"/>
      </w:pPr>
      <w:r>
        <w:rPr>
          <w:sz w:val="20"/>
        </w:rPr>
        <w:t xml:space="preserve">г) стихийные бедствия - землетрясения, наводнения, пожары, лавины, оползни, сели;</w:t>
      </w:r>
    </w:p>
    <w:p>
      <w:pPr>
        <w:pStyle w:val="0"/>
        <w:spacing w:before="200" w:line-rule="auto"/>
        <w:ind w:firstLine="540"/>
        <w:jc w:val="both"/>
      </w:pPr>
      <w:r>
        <w:rPr>
          <w:sz w:val="20"/>
        </w:rPr>
        <w:t xml:space="preserve">д) военные действия, террористические акты, диверсии.</w:t>
      </w:r>
    </w:p>
    <w:p>
      <w:pPr>
        <w:pStyle w:val="0"/>
        <w:spacing w:before="200" w:line-rule="auto"/>
        <w:ind w:firstLine="540"/>
        <w:jc w:val="both"/>
      </w:pPr>
      <w:r>
        <w:rPr>
          <w:sz w:val="20"/>
        </w:rPr>
        <w:t xml:space="preserve">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pPr>
        <w:pStyle w:val="0"/>
        <w:spacing w:before="200" w:line-rule="auto"/>
        <w:ind w:firstLine="540"/>
        <w:jc w:val="both"/>
      </w:pPr>
      <w:r>
        <w:rPr>
          <w:sz w:val="20"/>
        </w:rPr>
        <w:t xml:space="preserve">25.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pPr>
        <w:pStyle w:val="0"/>
        <w:spacing w:before="200" w:line-rule="auto"/>
        <w:ind w:firstLine="540"/>
        <w:jc w:val="both"/>
      </w:pPr>
      <w:r>
        <w:rPr>
          <w:sz w:val="20"/>
        </w:rPr>
        <w:t xml:space="preserve">26.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 указанным в требовании Министерства.</w:t>
      </w:r>
    </w:p>
    <w:p>
      <w:pPr>
        <w:pStyle w:val="0"/>
        <w:spacing w:before="200" w:line-rule="auto"/>
        <w:ind w:firstLine="540"/>
        <w:jc w:val="both"/>
      </w:pPr>
      <w:r>
        <w:rPr>
          <w:sz w:val="20"/>
        </w:rPr>
        <w:t xml:space="preserve">27.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pPr>
        <w:pStyle w:val="0"/>
        <w:jc w:val="both"/>
      </w:pPr>
      <w:r>
        <w:rPr>
          <w:sz w:val="20"/>
        </w:rPr>
      </w:r>
    </w:p>
    <w:p>
      <w:pPr>
        <w:pStyle w:val="2"/>
        <w:outlineLvl w:val="1"/>
        <w:jc w:val="center"/>
      </w:pPr>
      <w:r>
        <w:rPr>
          <w:sz w:val="20"/>
        </w:rPr>
        <w:t xml:space="preserve">IV. Порядок проведения отбора получателей субсидий</w:t>
      </w:r>
    </w:p>
    <w:p>
      <w:pPr>
        <w:pStyle w:val="0"/>
        <w:jc w:val="both"/>
      </w:pPr>
      <w:r>
        <w:rPr>
          <w:sz w:val="20"/>
        </w:rPr>
      </w:r>
    </w:p>
    <w:p>
      <w:pPr>
        <w:pStyle w:val="0"/>
        <w:ind w:firstLine="540"/>
        <w:jc w:val="both"/>
      </w:pPr>
      <w:r>
        <w:rPr>
          <w:sz w:val="20"/>
        </w:rPr>
        <w:t xml:space="preserve">28. Государственной информационной системой, обеспечивающей проведение отбора получателей субсидий (далее также - отбор), является система "Электронный бюджет (</w:t>
      </w:r>
      <w:hyperlink w:history="0" r:id="rId69">
        <w:r>
          <w:rPr>
            <w:sz w:val="20"/>
            <w:color w:val="0000ff"/>
          </w:rPr>
          <w:t xml:space="preserve">https://promote.budget.gov.ru</w:t>
        </w:r>
      </w:hyperlink>
      <w:r>
        <w:rPr>
          <w:sz w:val="20"/>
        </w:rPr>
        <w:t xml:space="preserve">)".</w:t>
      </w:r>
    </w:p>
    <w:p>
      <w:pPr>
        <w:pStyle w:val="0"/>
        <w:jc w:val="both"/>
      </w:pPr>
      <w:r>
        <w:rPr>
          <w:sz w:val="20"/>
        </w:rPr>
        <w:t xml:space="preserve">(в ред. </w:t>
      </w:r>
      <w:hyperlink w:history="0" r:id="rId70"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29. Министерство осуществляет взаимодействие с участниками отбора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30. Министерство проводит отбор на конкурентной основе способом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 </w:t>
      </w:r>
      <w:hyperlink w:history="0" w:anchor="P65"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242"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 и очередности поступления заявок на участие в отборе.</w:t>
      </w:r>
    </w:p>
    <w:p>
      <w:pPr>
        <w:pStyle w:val="0"/>
        <w:spacing w:before="200" w:line-rule="auto"/>
        <w:ind w:firstLine="540"/>
        <w:jc w:val="both"/>
      </w:pPr>
      <w:r>
        <w:rPr>
          <w:sz w:val="20"/>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Министерство по собственной инициативе.</w:t>
      </w:r>
    </w:p>
    <w:p>
      <w:pPr>
        <w:pStyle w:val="0"/>
        <w:spacing w:before="200" w:line-rule="auto"/>
        <w:ind w:firstLine="540"/>
        <w:jc w:val="both"/>
      </w:pPr>
      <w:r>
        <w:rPr>
          <w:sz w:val="20"/>
        </w:rPr>
        <w:t xml:space="preserve">Проверка участника отбора на соответствие требованиям, указанным в </w:t>
      </w:r>
      <w:hyperlink w:history="0" w:anchor="P65" w:tooltip="7. Получатель субсидии (участник отбора) должен соответствовать следующим требованиям:">
        <w:r>
          <w:rPr>
            <w:sz w:val="20"/>
            <w:color w:val="0000ff"/>
          </w:rPr>
          <w:t xml:space="preserve">пункте 7</w:t>
        </w:r>
      </w:hyperlink>
      <w:r>
        <w:rPr>
          <w:sz w:val="20"/>
        </w:rPr>
        <w:t xml:space="preserve">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СМЭВ (при наличии технической возможности автоматической проверки).</w:t>
      </w:r>
    </w:p>
    <w:p>
      <w:pPr>
        <w:pStyle w:val="0"/>
        <w:spacing w:before="200" w:line-rule="auto"/>
        <w:ind w:firstLine="540"/>
        <w:jc w:val="both"/>
      </w:pPr>
      <w:r>
        <w:rPr>
          <w:sz w:val="20"/>
        </w:rPr>
        <w:t xml:space="preserve">Подтверждение соответствия участника отбора требованиям, указанным в </w:t>
      </w:r>
      <w:hyperlink w:history="0" w:anchor="P66" w:tooltip="а) по состоянию на дату не ранее чем за 30 календарных дней до даты подачи заявки на участие в отборе, рассмотрения заявки и заключения соглашения о предоставлении субсидии:">
        <w:r>
          <w:rPr>
            <w:sz w:val="20"/>
            <w:color w:val="0000ff"/>
          </w:rPr>
          <w:t xml:space="preserve">подпунктах "а"</w:t>
        </w:r>
      </w:hyperlink>
      <w:r>
        <w:rPr>
          <w:sz w:val="20"/>
        </w:rPr>
        <w:t xml:space="preserve"> и </w:t>
      </w:r>
      <w:hyperlink w:history="0" w:anchor="P68" w:tooltip="б) осуществление сельскохозяйственной деятельности и постановка на налоговый учет на территории Республики Дагестан;">
        <w:r>
          <w:rPr>
            <w:sz w:val="20"/>
            <w:color w:val="0000ff"/>
          </w:rPr>
          <w:t xml:space="preserve">"б" пункта 7</w:t>
        </w:r>
      </w:hyperlink>
      <w:r>
        <w:rPr>
          <w:sz w:val="20"/>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В целях подтверждения соответствия участника отбора требованиям, указанным в </w:t>
      </w:r>
      <w:hyperlink w:history="0" w:anchor="P69" w:tooltip="в)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N 1479;">
        <w:r>
          <w:rPr>
            <w:sz w:val="20"/>
            <w:color w:val="0000ff"/>
          </w:rPr>
          <w:t xml:space="preserve">подпунктах "в"</w:t>
        </w:r>
      </w:hyperlink>
      <w:r>
        <w:rPr>
          <w:sz w:val="20"/>
        </w:rPr>
        <w:t xml:space="preserve"> - "к" пункта 7 настоящих Правил, в объявлении о проведении отбора Министерство определяет перечень документов, подтверждающих соответствие участника отбора указанным требованиям.</w:t>
      </w:r>
    </w:p>
    <w:p>
      <w:pPr>
        <w:pStyle w:val="0"/>
        <w:spacing w:before="200" w:line-rule="auto"/>
        <w:ind w:firstLine="540"/>
        <w:jc w:val="both"/>
      </w:pPr>
      <w:r>
        <w:rPr>
          <w:sz w:val="20"/>
        </w:rPr>
        <w:t xml:space="preserve">31. В целях проведения отбора Министерство размещает на едином портале объявление о проведении отбора на предоставление субсидий не позднее 1 декабря текущего финансового года.</w:t>
      </w:r>
    </w:p>
    <w:p>
      <w:pPr>
        <w:pStyle w:val="0"/>
        <w:spacing w:before="200" w:line-rule="auto"/>
        <w:ind w:firstLine="540"/>
        <w:jc w:val="both"/>
      </w:pPr>
      <w:r>
        <w:rPr>
          <w:sz w:val="20"/>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и включает в себя следующую информацию:</w:t>
      </w:r>
    </w:p>
    <w:p>
      <w:pPr>
        <w:pStyle w:val="0"/>
        <w:spacing w:before="200" w:line-rule="auto"/>
        <w:ind w:firstLine="540"/>
        <w:jc w:val="both"/>
      </w:pPr>
      <w:r>
        <w:rPr>
          <w:sz w:val="20"/>
        </w:rPr>
        <w:t xml:space="preserve">а) способ проведения отбора;</w:t>
      </w:r>
    </w:p>
    <w:p>
      <w:pPr>
        <w:pStyle w:val="0"/>
        <w:spacing w:before="200" w:line-rule="auto"/>
        <w:ind w:firstLine="540"/>
        <w:jc w:val="both"/>
      </w:pPr>
      <w:r>
        <w:rPr>
          <w:sz w:val="20"/>
        </w:rPr>
        <w:t xml:space="preserve">б) сроки проведения отбора;</w:t>
      </w:r>
    </w:p>
    <w:p>
      <w:pPr>
        <w:pStyle w:val="0"/>
        <w:spacing w:before="200" w:line-rule="auto"/>
        <w:ind w:firstLine="540"/>
        <w:jc w:val="both"/>
      </w:pPr>
      <w:r>
        <w:rPr>
          <w:sz w:val="20"/>
        </w:rPr>
        <w:t xml:space="preserve">в)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г) 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д) результат (результаты) предоставления субсидии;</w:t>
      </w:r>
    </w:p>
    <w:p>
      <w:pPr>
        <w:pStyle w:val="0"/>
        <w:spacing w:before="200" w:line-rule="auto"/>
        <w:ind w:firstLine="540"/>
        <w:jc w:val="both"/>
      </w:pPr>
      <w:r>
        <w:rPr>
          <w:sz w:val="20"/>
        </w:rPr>
        <w:t xml:space="preserve">е) доменное имя и (или) указатели страниц системы "Электронный бюджет" в информационно-телекоммуникационной сети "Интернет";</w:t>
      </w:r>
    </w:p>
    <w:p>
      <w:pPr>
        <w:pStyle w:val="0"/>
        <w:spacing w:before="200" w:line-rule="auto"/>
        <w:ind w:firstLine="540"/>
        <w:jc w:val="both"/>
      </w:pPr>
      <w:r>
        <w:rPr>
          <w:sz w:val="20"/>
        </w:rPr>
        <w:t xml:space="preserve">ж) требования к участникам отбора в соответствии с </w:t>
      </w:r>
      <w:hyperlink w:history="0" w:anchor="P65" w:tooltip="7. Получатель субсидии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и к перечню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з) критерии отбора;</w:t>
      </w:r>
    </w:p>
    <w:p>
      <w:pPr>
        <w:pStyle w:val="0"/>
        <w:spacing w:before="200" w:line-rule="auto"/>
        <w:ind w:firstLine="540"/>
        <w:jc w:val="both"/>
      </w:pPr>
      <w:r>
        <w:rPr>
          <w:sz w:val="20"/>
        </w:rPr>
        <w:t xml:space="preserve">и) порядок подачи заявок участниками отбора и требования, предъявляемые к их форме и содержанию;</w:t>
      </w:r>
    </w:p>
    <w:p>
      <w:pPr>
        <w:pStyle w:val="0"/>
        <w:spacing w:before="200" w:line-rule="auto"/>
        <w:ind w:firstLine="540"/>
        <w:jc w:val="both"/>
      </w:pPr>
      <w:r>
        <w:rPr>
          <w:sz w:val="20"/>
        </w:rPr>
        <w:t xml:space="preserve">к) 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л) правила рассмотрения заявок участников отбора в соответствии с </w:t>
      </w:r>
      <w:hyperlink w:history="0" w:anchor="P287" w:tooltip="39. Не позднее одного рабочего дня, следующего за днем окончания срока подачи заявок, установленного в объявлении о проведении отбора, в системе &quot;Электронный бюджет&quot; открывается доступ Министерству к поданным участниками отбора заявкам для их рассмотрения.">
        <w:r>
          <w:rPr>
            <w:sz w:val="20"/>
            <w:color w:val="0000ff"/>
          </w:rPr>
          <w:t xml:space="preserve">пунктами 39</w:t>
        </w:r>
      </w:hyperlink>
      <w:r>
        <w:rPr>
          <w:sz w:val="20"/>
        </w:rPr>
        <w:t xml:space="preserve"> - </w:t>
      </w:r>
      <w:hyperlink w:history="0" w:anchor="P299" w:tooltip="40. На стадии рассмотрения заявки основаниями для отклонения Министерством заявки участника отбора являются:">
        <w:r>
          <w:rPr>
            <w:sz w:val="20"/>
            <w:color w:val="0000ff"/>
          </w:rPr>
          <w:t xml:space="preserve">42</w:t>
        </w:r>
      </w:hyperlink>
      <w:r>
        <w:rPr>
          <w:sz w:val="20"/>
        </w:rPr>
        <w:t xml:space="preserve"> настоящих Правил;</w:t>
      </w:r>
    </w:p>
    <w:p>
      <w:pPr>
        <w:pStyle w:val="0"/>
        <w:spacing w:before="200" w:line-rule="auto"/>
        <w:ind w:firstLine="540"/>
        <w:jc w:val="both"/>
      </w:pPr>
      <w:r>
        <w:rPr>
          <w:sz w:val="20"/>
        </w:rPr>
        <w:t xml:space="preserve">м) порядок возврата заявок на доработку;</w:t>
      </w:r>
    </w:p>
    <w:p>
      <w:pPr>
        <w:pStyle w:val="0"/>
        <w:spacing w:before="200" w:line-rule="auto"/>
        <w:ind w:firstLine="540"/>
        <w:jc w:val="both"/>
      </w:pPr>
      <w:r>
        <w:rPr>
          <w:sz w:val="20"/>
        </w:rPr>
        <w:t xml:space="preserve">н) 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о) объем распределяемой субсидии в рамках отбора, порядок расчета размера субсидии, установленный настоящими Правилами,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п) порядок предоставления участникам отбора разъяснений положений объявления о проведении отбора, дат начала и окончания срока такого предоставления;</w:t>
      </w:r>
    </w:p>
    <w:p>
      <w:pPr>
        <w:pStyle w:val="0"/>
        <w:spacing w:before="200" w:line-rule="auto"/>
        <w:ind w:firstLine="540"/>
        <w:jc w:val="both"/>
      </w:pPr>
      <w:r>
        <w:rPr>
          <w:sz w:val="20"/>
        </w:rPr>
        <w:t xml:space="preserve">р) срок, в течение которого победитель (победители) отбора должен подписать соглашение;</w:t>
      </w:r>
    </w:p>
    <w:p>
      <w:pPr>
        <w:pStyle w:val="0"/>
        <w:spacing w:before="200" w:line-rule="auto"/>
        <w:ind w:firstLine="540"/>
        <w:jc w:val="both"/>
      </w:pPr>
      <w:r>
        <w:rPr>
          <w:sz w:val="20"/>
        </w:rPr>
        <w:t xml:space="preserve">с)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т) сроки размещения протокола подведения итогов отбора (документа об итогах проведения отбора) на едином портале, а также при необходимости - на официальном сайте Министерства, которые не могут быть позднее 14-го календарного дня, следующего за днем определения победителя отбора.</w:t>
      </w:r>
    </w:p>
    <w:p>
      <w:pPr>
        <w:pStyle w:val="0"/>
        <w:jc w:val="both"/>
      </w:pPr>
      <w:r>
        <w:rPr>
          <w:sz w:val="20"/>
        </w:rPr>
        <w:t xml:space="preserve">(п. 31 в ред. </w:t>
      </w:r>
      <w:hyperlink w:history="0" r:id="rId71"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32. Документы, подтверждающие соответствие участника отбора требованиям, установленным </w:t>
      </w:r>
      <w:hyperlink w:history="0" w:anchor="P65" w:tooltip="7. Получатель субсидии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должны соответствовать требованиям к документам, установленным в объявлении о проведении отбора.</w:t>
      </w:r>
    </w:p>
    <w:p>
      <w:pPr>
        <w:pStyle w:val="0"/>
        <w:jc w:val="both"/>
      </w:pPr>
      <w:r>
        <w:rPr>
          <w:sz w:val="20"/>
        </w:rPr>
        <w:t xml:space="preserve">(п. 32 в ред. </w:t>
      </w:r>
      <w:hyperlink w:history="0" r:id="rId72"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33. Критериями отбора является их соответствие требованиям и категориям, установленным настоящими Правилами.</w:t>
      </w:r>
    </w:p>
    <w:bookmarkStart w:id="242" w:name="P242"/>
    <w:bookmarkEnd w:id="242"/>
    <w:p>
      <w:pPr>
        <w:pStyle w:val="0"/>
        <w:spacing w:before="200" w:line-rule="auto"/>
        <w:ind w:firstLine="540"/>
        <w:jc w:val="both"/>
      </w:pPr>
      <w:r>
        <w:rPr>
          <w:sz w:val="20"/>
        </w:rPr>
        <w:t xml:space="preserve">34. Субсидии предоставляются следующим категориям получателей субсидий:</w:t>
      </w:r>
    </w:p>
    <w:p>
      <w:pPr>
        <w:pStyle w:val="0"/>
        <w:spacing w:before="200" w:line-rule="auto"/>
        <w:ind w:firstLine="540"/>
        <w:jc w:val="both"/>
      </w:pPr>
      <w:r>
        <w:rPr>
          <w:sz w:val="20"/>
        </w:rPr>
        <w:t xml:space="preserve">а) сельскохозяйственные товаропроизводители Республики Дагестан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p>
    <w:p>
      <w:pPr>
        <w:pStyle w:val="0"/>
        <w:spacing w:before="200" w:line-rule="auto"/>
        <w:ind w:firstLine="540"/>
        <w:jc w:val="both"/>
      </w:pPr>
      <w:r>
        <w:rPr>
          <w:sz w:val="20"/>
        </w:rPr>
        <w:t xml:space="preserve">б) научные и образовательные организации, которые в процессе научной, научно-технической и (или) образовательной деятельности осуществляют производство молока, его первичную и последующую (промышленную) переработку;</w:t>
      </w:r>
    </w:p>
    <w:p>
      <w:pPr>
        <w:pStyle w:val="0"/>
        <w:spacing w:before="200" w:line-rule="auto"/>
        <w:ind w:firstLine="540"/>
        <w:jc w:val="both"/>
      </w:pPr>
      <w:r>
        <w:rPr>
          <w:sz w:val="20"/>
        </w:rPr>
        <w:t xml:space="preserve">в) граждане, ведущие личное подсобное хозяйство и применяющие специальный налоговый режим "Налог на профессиональный доход".</w:t>
      </w:r>
    </w:p>
    <w:bookmarkStart w:id="246" w:name="P246"/>
    <w:bookmarkEnd w:id="246"/>
    <w:p>
      <w:pPr>
        <w:pStyle w:val="0"/>
        <w:spacing w:before="200" w:line-rule="auto"/>
        <w:ind w:firstLine="540"/>
        <w:jc w:val="both"/>
      </w:pPr>
      <w:r>
        <w:rPr>
          <w:sz w:val="20"/>
        </w:rPr>
        <w:t xml:space="preserve">35. Для участия в отборе участник отбора в сроки, указанные в объявлении о проведении отбора, формирует и подает в Министерство заявку, в состав которой входят документы, приведенные в </w:t>
      </w:r>
      <w:hyperlink w:history="0" w:anchor="P80" w:tooltip="9. Для подтверждения соответствия участника отбора требованиям и категории, предусмотренным пунктами 7 и 34 настоящих Правил, участником отбора в сроки, указанные в объявлении о проведении отбора, представляется заявка (в электронной форме в системе &quot;Электронный бюджет&quot;), формируемая участником отбора согласно пункту 35 настоящих Правил и содержащая сведения, установленные пунктом 36 настоящих Правил, с приложением электронных образов следующих документов:">
        <w:r>
          <w:rPr>
            <w:sz w:val="20"/>
            <w:color w:val="0000ff"/>
          </w:rPr>
          <w:t xml:space="preserve">пункте 9</w:t>
        </w:r>
      </w:hyperlink>
      <w:r>
        <w:rPr>
          <w:sz w:val="20"/>
        </w:rPr>
        <w:t xml:space="preserve"> настоящих Правил, в форме электронного документа с использованием системы "Электронный бюджет".</w:t>
      </w:r>
    </w:p>
    <w:p>
      <w:pPr>
        <w:pStyle w:val="0"/>
        <w:spacing w:before="200" w:line-rule="auto"/>
        <w:ind w:firstLine="540"/>
        <w:jc w:val="both"/>
      </w:pPr>
      <w:r>
        <w:rPr>
          <w:sz w:val="20"/>
        </w:rPr>
        <w:t xml:space="preserve">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pPr>
        <w:pStyle w:val="0"/>
        <w:spacing w:before="200" w:line-rule="auto"/>
        <w:ind w:firstLine="540"/>
        <w:jc w:val="both"/>
      </w:pPr>
      <w:r>
        <w:rPr>
          <w:sz w:val="20"/>
        </w:rPr>
        <w:t xml:space="preserve">Заявка подписывается:</w:t>
      </w:r>
    </w:p>
    <w:p>
      <w:pPr>
        <w:pStyle w:val="0"/>
        <w:spacing w:before="200" w:line-rule="auto"/>
        <w:ind w:firstLine="540"/>
        <w:jc w:val="both"/>
      </w:pPr>
      <w:r>
        <w:rPr>
          <w:sz w:val="20"/>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pPr>
        <w:pStyle w:val="0"/>
        <w:spacing w:before="200" w:line-rule="auto"/>
        <w:ind w:firstLine="540"/>
        <w:jc w:val="both"/>
      </w:pPr>
      <w:r>
        <w:rPr>
          <w:sz w:val="20"/>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субсидии в соответствии с законодательством Российской Федерации.</w:t>
      </w:r>
    </w:p>
    <w:p>
      <w:pPr>
        <w:pStyle w:val="0"/>
        <w:spacing w:before="200" w:line-rule="auto"/>
        <w:ind w:firstLine="540"/>
        <w:jc w:val="both"/>
      </w:pPr>
      <w:r>
        <w:rPr>
          <w:sz w:val="20"/>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p>
      <w:pPr>
        <w:pStyle w:val="0"/>
        <w:spacing w:before="200" w:line-rule="auto"/>
        <w:ind w:firstLine="540"/>
        <w:jc w:val="both"/>
      </w:pPr>
      <w:r>
        <w:rPr>
          <w:sz w:val="20"/>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bookmarkStart w:id="255" w:name="P255"/>
    <w:bookmarkEnd w:id="255"/>
    <w:p>
      <w:pPr>
        <w:pStyle w:val="0"/>
        <w:spacing w:before="200" w:line-rule="auto"/>
        <w:ind w:firstLine="540"/>
        <w:jc w:val="both"/>
      </w:pPr>
      <w:r>
        <w:rPr>
          <w:sz w:val="20"/>
        </w:rPr>
        <w:t xml:space="preserve">36. Заявка должна содержать следующие, сведения:</w:t>
      </w:r>
    </w:p>
    <w:p>
      <w:pPr>
        <w:pStyle w:val="0"/>
        <w:spacing w:before="200" w:line-rule="auto"/>
        <w:ind w:firstLine="540"/>
        <w:jc w:val="both"/>
      </w:pPr>
      <w:r>
        <w:rPr>
          <w:sz w:val="20"/>
        </w:rPr>
        <w:t xml:space="preserve">а) информация и документы об участнике отбора:</w:t>
      </w:r>
    </w:p>
    <w:p>
      <w:pPr>
        <w:pStyle w:val="0"/>
        <w:spacing w:before="200" w:line-rule="auto"/>
        <w:ind w:firstLine="540"/>
        <w:jc w:val="both"/>
      </w:pPr>
      <w:r>
        <w:rPr>
          <w:sz w:val="20"/>
        </w:rPr>
        <w:t xml:space="preserve">полное и сокращенное наименование участника отбора (для юридических лиц);</w:t>
      </w:r>
    </w:p>
    <w:p>
      <w:pPr>
        <w:pStyle w:val="0"/>
        <w:spacing w:before="200" w:line-rule="auto"/>
        <w:ind w:firstLine="540"/>
        <w:jc w:val="both"/>
      </w:pPr>
      <w:r>
        <w:rPr>
          <w:sz w:val="20"/>
        </w:rPr>
        <w:t xml:space="preserve">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pPr>
        <w:pStyle w:val="0"/>
        <w:spacing w:before="200" w:line-rule="auto"/>
        <w:ind w:firstLine="540"/>
        <w:jc w:val="both"/>
      </w:pPr>
      <w:r>
        <w:rPr>
          <w:sz w:val="20"/>
        </w:rPr>
        <w:t xml:space="preserve">фамилия,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участника отбора (для юридических лиц и индивидуальных предпринимателей);</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дата постановки на учет в налоговом органе (для физических лиц, в том числе индивидуальных предпринимателей);</w:t>
      </w:r>
    </w:p>
    <w:p>
      <w:pPr>
        <w:pStyle w:val="0"/>
        <w:spacing w:before="200" w:line-rule="auto"/>
        <w:ind w:firstLine="540"/>
        <w:jc w:val="both"/>
      </w:pPr>
      <w:r>
        <w:rPr>
          <w:sz w:val="20"/>
        </w:rPr>
        <w:t xml:space="preserve">дата постановки на учет в налоговом органе (для юридических лиц);</w:t>
      </w:r>
    </w:p>
    <w:p>
      <w:pPr>
        <w:pStyle w:val="0"/>
        <w:jc w:val="both"/>
      </w:pPr>
      <w:r>
        <w:rPr>
          <w:sz w:val="20"/>
        </w:rPr>
        <w:t xml:space="preserve">(в ред. </w:t>
      </w:r>
      <w:hyperlink w:history="0" r:id="rId73"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дата государственной регистрации физического лица в качестве индивидуального предпринимателя;</w:t>
      </w:r>
    </w:p>
    <w:p>
      <w:pPr>
        <w:pStyle w:val="0"/>
        <w:spacing w:before="200" w:line-rule="auto"/>
        <w:ind w:firstLine="540"/>
        <w:jc w:val="both"/>
      </w:pPr>
      <w:r>
        <w:rPr>
          <w:sz w:val="20"/>
        </w:rPr>
        <w:t xml:space="preserve">дата и место рождения (для физических лиц, в том числе индивидуальных предпринимателей);</w:t>
      </w:r>
    </w:p>
    <w:p>
      <w:pPr>
        <w:pStyle w:val="0"/>
        <w:spacing w:before="200" w:line-rule="auto"/>
        <w:ind w:firstLine="540"/>
        <w:jc w:val="both"/>
      </w:pPr>
      <w:r>
        <w:rPr>
          <w:sz w:val="20"/>
        </w:rPr>
        <w:t xml:space="preserve">страховой номер индивидуального лицевого счета (для физических лиц, в том числе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00" w:line-rule="auto"/>
        <w:ind w:firstLine="540"/>
        <w:jc w:val="both"/>
      </w:pPr>
      <w:r>
        <w:rPr>
          <w:sz w:val="20"/>
        </w:rPr>
        <w:t xml:space="preserve">абзац утратил силу. - </w:t>
      </w:r>
      <w:hyperlink w:history="0" r:id="rId74"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Постановление</w:t>
        </w:r>
      </w:hyperlink>
      <w:r>
        <w:rPr>
          <w:sz w:val="20"/>
        </w:rPr>
        <w:t xml:space="preserve"> Правительства РД от 01.11.2024 N 344;</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00" w:line-rule="auto"/>
        <w:ind w:firstLine="540"/>
        <w:jc w:val="both"/>
      </w:pPr>
      <w:r>
        <w:rPr>
          <w:sz w:val="20"/>
        </w:rPr>
        <w:t xml:space="preserve">основной вид деятельности, который участник отбора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pPr>
        <w:pStyle w:val="0"/>
        <w:jc w:val="both"/>
      </w:pPr>
      <w:r>
        <w:rPr>
          <w:sz w:val="20"/>
        </w:rPr>
        <w:t xml:space="preserve">(в ред. </w:t>
      </w:r>
      <w:hyperlink w:history="0" r:id="rId75"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0"/>
        <w:jc w:val="both"/>
      </w:pPr>
      <w:r>
        <w:rPr>
          <w:sz w:val="20"/>
        </w:rPr>
        <w:t xml:space="preserve">(в ред. </w:t>
      </w:r>
      <w:hyperlink w:history="0" r:id="rId76"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б) информация и документы, подтверждающие соответствие участника отбора требованиям, установленным в объявлении о проведении отбора;</w:t>
      </w:r>
    </w:p>
    <w:p>
      <w:pPr>
        <w:pStyle w:val="0"/>
        <w:spacing w:before="200" w:line-rule="auto"/>
        <w:ind w:firstLine="540"/>
        <w:jc w:val="both"/>
      </w:pPr>
      <w:r>
        <w:rPr>
          <w:sz w:val="20"/>
        </w:rPr>
        <w:t xml:space="preserve">в) информация и документы, представляемые при проведении отбора получателей субсидий в процессе документооборота:</w:t>
      </w:r>
    </w:p>
    <w:p>
      <w:pPr>
        <w:pStyle w:val="0"/>
        <w:spacing w:before="200" w:line-rule="auto"/>
        <w:ind w:firstLine="540"/>
        <w:jc w:val="both"/>
      </w:pPr>
      <w:r>
        <w:rPr>
          <w:sz w:val="20"/>
        </w:rP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подаваемой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pPr>
        <w:pStyle w:val="0"/>
        <w:spacing w:before="200" w:line-rule="auto"/>
        <w:ind w:firstLine="540"/>
        <w:jc w:val="both"/>
      </w:pPr>
      <w:r>
        <w:rPr>
          <w:sz w:val="20"/>
        </w:rPr>
        <w:t xml:space="preserve">г) значение запрашиваемого участником отбора размера субсидии.</w:t>
      </w:r>
    </w:p>
    <w:p>
      <w:pPr>
        <w:pStyle w:val="0"/>
        <w:jc w:val="both"/>
      </w:pPr>
      <w:r>
        <w:rPr>
          <w:sz w:val="20"/>
        </w:rPr>
        <w:t xml:space="preserve">(пп. "г" в ред. </w:t>
      </w:r>
      <w:hyperlink w:history="0" r:id="rId77"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37. 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pPr>
        <w:pStyle w:val="0"/>
        <w:spacing w:before="200" w:line-rule="auto"/>
        <w:ind w:firstLine="540"/>
        <w:jc w:val="both"/>
      </w:pPr>
      <w:r>
        <w:rPr>
          <w:sz w:val="20"/>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history="0" w:anchor="P246" w:tooltip="35. Для участия в отборе участник отбора в сроки, указанные в объявлении о проведении отбора, формирует и подает в Министерство заявку, в состав которой входят документы, приведенные в пункте 9 настоящих Правил, в форме электронного документа с использованием системы &quot;Электронный бюджет&quot;.">
        <w:r>
          <w:rPr>
            <w:sz w:val="20"/>
            <w:color w:val="0000ff"/>
          </w:rPr>
          <w:t xml:space="preserve">пункте 35</w:t>
        </w:r>
      </w:hyperlink>
      <w:r>
        <w:rPr>
          <w:sz w:val="20"/>
        </w:rPr>
        <w:t xml:space="preserve"> настоящих Правил.</w:t>
      </w:r>
    </w:p>
    <w:p>
      <w:pPr>
        <w:pStyle w:val="0"/>
        <w:spacing w:before="200" w:line-rule="auto"/>
        <w:ind w:firstLine="540"/>
        <w:jc w:val="both"/>
      </w:pPr>
      <w:r>
        <w:rPr>
          <w:sz w:val="20"/>
        </w:rPr>
        <w:t xml:space="preserve">38.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bookmarkStart w:id="285" w:name="P285"/>
    <w:bookmarkEnd w:id="285"/>
    <w:p>
      <w:pPr>
        <w:pStyle w:val="0"/>
        <w:spacing w:before="200" w:line-rule="auto"/>
        <w:ind w:firstLine="540"/>
        <w:jc w:val="both"/>
      </w:pPr>
      <w:r>
        <w:rPr>
          <w:sz w:val="20"/>
        </w:rPr>
        <w:t xml:space="preserve">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сути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системе "Электронный бюджет" в соответствии с </w:t>
      </w:r>
      <w:hyperlink w:history="0" w:anchor="P285"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quot;Электронный бюджет&quot; соответствующего разъяснения. Представленное Министерством разъяснение положений объявления о проведении отбора не должно изменять сути информации, содержащейся в указанном объявлении.">
        <w:r>
          <w:rPr>
            <w:sz w:val="20"/>
            <w:color w:val="0000ff"/>
          </w:rPr>
          <w:t xml:space="preserve">абзацем вторым</w:t>
        </w:r>
      </w:hyperlink>
      <w:r>
        <w:rPr>
          <w:sz w:val="20"/>
        </w:rPr>
        <w:t xml:space="preserve"> настоящего пункта, предоставляется всем участникам отбора.</w:t>
      </w:r>
    </w:p>
    <w:bookmarkStart w:id="287" w:name="P287"/>
    <w:bookmarkEnd w:id="287"/>
    <w:p>
      <w:pPr>
        <w:pStyle w:val="0"/>
        <w:spacing w:before="200" w:line-rule="auto"/>
        <w:ind w:firstLine="540"/>
        <w:jc w:val="both"/>
      </w:pPr>
      <w:r>
        <w:rPr>
          <w:sz w:val="20"/>
        </w:rPr>
        <w:t xml:space="preserve">39.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Министерству к поданным участниками отбора заявкам для их рассмотрения.</w:t>
      </w:r>
    </w:p>
    <w:p>
      <w:pPr>
        <w:pStyle w:val="0"/>
        <w:spacing w:before="200" w:line-rule="auto"/>
        <w:ind w:firstLine="540"/>
        <w:jc w:val="both"/>
      </w:pPr>
      <w:r>
        <w:rPr>
          <w:sz w:val="20"/>
        </w:rPr>
        <w:t xml:space="preserve">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pStyle w:val="0"/>
        <w:spacing w:before="200" w:line-rule="auto"/>
        <w:ind w:firstLine="540"/>
        <w:jc w:val="both"/>
      </w:pPr>
      <w:r>
        <w:rPr>
          <w:sz w:val="20"/>
        </w:rPr>
        <w:t xml:space="preserve">а) регистрационный номер заявки;</w:t>
      </w:r>
    </w:p>
    <w:p>
      <w:pPr>
        <w:pStyle w:val="0"/>
        <w:spacing w:before="200" w:line-rule="auto"/>
        <w:ind w:firstLine="540"/>
        <w:jc w:val="both"/>
      </w:pPr>
      <w:r>
        <w:rPr>
          <w:sz w:val="20"/>
        </w:rPr>
        <w:t xml:space="preserve">б) дата и время поступления заявки;</w:t>
      </w:r>
    </w:p>
    <w:p>
      <w:pPr>
        <w:pStyle w:val="0"/>
        <w:spacing w:before="200" w:line-rule="auto"/>
        <w:ind w:firstLine="540"/>
        <w:jc w:val="both"/>
      </w:pPr>
      <w:r>
        <w:rPr>
          <w:sz w:val="20"/>
        </w:rPr>
        <w:t xml:space="preserve">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00" w:line-rule="auto"/>
        <w:ind w:firstLine="540"/>
        <w:jc w:val="both"/>
      </w:pPr>
      <w:r>
        <w:rPr>
          <w:sz w:val="20"/>
        </w:rPr>
        <w:t xml:space="preserve">г) 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д) запрашиваемый участником отбора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pStyle w:val="0"/>
        <w:spacing w:before="200" w:line-rule="auto"/>
        <w:ind w:firstLine="540"/>
        <w:jc w:val="both"/>
      </w:pPr>
      <w:r>
        <w:rPr>
          <w:sz w:val="20"/>
        </w:rPr>
        <w:t xml:space="preserve">Решение о соответствии заявки требованиям, указанным в объявлении о проведении отбора, формируется Министерством в электронной форме на дату получения результатов проверки представленных участником отбора информации и документов, поданных в составе заявки, посредством заполнения соответствующих экранных форм веб-интерфейса системы "Электронный бюджет".</w:t>
      </w:r>
    </w:p>
    <w:p>
      <w:pPr>
        <w:pStyle w:val="0"/>
        <w:jc w:val="both"/>
      </w:pPr>
      <w:r>
        <w:rPr>
          <w:sz w:val="20"/>
        </w:rPr>
        <w:t xml:space="preserve">(в ред. </w:t>
      </w:r>
      <w:hyperlink w:history="0" r:id="rId78"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Заявка отклоняется в случае наличия оснований для отклонения заявки, предусмотренных </w:t>
      </w:r>
      <w:hyperlink w:history="0" w:anchor="P299" w:tooltip="40. На стадии рассмотрения заявки основаниями для отклонения Министерством заявки участника отбора являются:">
        <w:r>
          <w:rPr>
            <w:sz w:val="20"/>
            <w:color w:val="0000ff"/>
          </w:rPr>
          <w:t xml:space="preserve">пунктом 40</w:t>
        </w:r>
      </w:hyperlink>
      <w:r>
        <w:rPr>
          <w:sz w:val="20"/>
        </w:rPr>
        <w:t xml:space="preserve"> настоящих Правил.</w:t>
      </w:r>
    </w:p>
    <w:bookmarkStart w:id="299" w:name="P299"/>
    <w:bookmarkEnd w:id="299"/>
    <w:p>
      <w:pPr>
        <w:pStyle w:val="0"/>
        <w:spacing w:before="200" w:line-rule="auto"/>
        <w:ind w:firstLine="540"/>
        <w:jc w:val="both"/>
      </w:pPr>
      <w:r>
        <w:rPr>
          <w:sz w:val="20"/>
        </w:rPr>
        <w:t xml:space="preserve">40. На стадии рассмотрения заявки основаниями для отклонения Министерством заявки участника отбора являются:</w:t>
      </w:r>
    </w:p>
    <w:p>
      <w:pPr>
        <w:pStyle w:val="0"/>
        <w:spacing w:before="200" w:line-rule="auto"/>
        <w:ind w:firstLine="540"/>
        <w:jc w:val="both"/>
      </w:pPr>
      <w:r>
        <w:rPr>
          <w:sz w:val="20"/>
        </w:rPr>
        <w:t xml:space="preserve">а) несоответствие участника отбора требованиям и категориям, определенным </w:t>
      </w:r>
      <w:hyperlink w:history="0" w:anchor="P65"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242"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w:t>
      </w:r>
    </w:p>
    <w:p>
      <w:pPr>
        <w:pStyle w:val="0"/>
        <w:spacing w:before="200" w:line-rule="auto"/>
        <w:ind w:firstLine="540"/>
        <w:jc w:val="both"/>
      </w:pPr>
      <w:r>
        <w:rPr>
          <w:sz w:val="20"/>
        </w:rPr>
        <w:t xml:space="preserve">б) непредставление (представление не в полном объеме) документов, указанных в объявлении о проведении отбора, предусмотренных настоящими Правилами;</w:t>
      </w:r>
    </w:p>
    <w:p>
      <w:pPr>
        <w:pStyle w:val="0"/>
        <w:spacing w:before="200" w:line-rule="auto"/>
        <w:ind w:firstLine="540"/>
        <w:jc w:val="both"/>
      </w:pPr>
      <w:r>
        <w:rPr>
          <w:sz w:val="20"/>
        </w:rPr>
        <w:t xml:space="preserve">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настоящими Правилами;</w:t>
      </w:r>
    </w:p>
    <w:p>
      <w:pPr>
        <w:pStyle w:val="0"/>
        <w:spacing w:before="200" w:line-rule="auto"/>
        <w:ind w:firstLine="540"/>
        <w:jc w:val="both"/>
      </w:pPr>
      <w:r>
        <w:rPr>
          <w:sz w:val="20"/>
        </w:rPr>
        <w:t xml:space="preserve">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pPr>
        <w:pStyle w:val="0"/>
        <w:spacing w:before="200" w:line-rule="auto"/>
        <w:ind w:firstLine="540"/>
        <w:jc w:val="both"/>
      </w:pPr>
      <w:r>
        <w:rPr>
          <w:sz w:val="20"/>
        </w:rPr>
        <w:t xml:space="preserve">д) подача участником отбора заявки после даты и (или) времени, определенных для подачи заявок.</w:t>
      </w:r>
    </w:p>
    <w:p>
      <w:pPr>
        <w:pStyle w:val="0"/>
        <w:jc w:val="both"/>
      </w:pPr>
      <w:r>
        <w:rPr>
          <w:sz w:val="20"/>
        </w:rPr>
        <w:t xml:space="preserve">(п. 40 в ред. </w:t>
      </w:r>
      <w:hyperlink w:history="0" r:id="rId79"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41. Абзацы первый - второй утратили силу. - </w:t>
      </w:r>
      <w:hyperlink w:history="0" r:id="rId80"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Постановление</w:t>
        </w:r>
      </w:hyperlink>
      <w:r>
        <w:rPr>
          <w:sz w:val="20"/>
        </w:rPr>
        <w:t xml:space="preserve"> Правительства РД от 01.11.2024 N 344.</w:t>
      </w:r>
    </w:p>
    <w:p>
      <w:pPr>
        <w:pStyle w:val="0"/>
        <w:spacing w:before="200" w:line-rule="auto"/>
        <w:ind w:firstLine="540"/>
        <w:jc w:val="both"/>
      </w:pPr>
      <w:r>
        <w:rPr>
          <w:sz w:val="20"/>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0"/>
        <w:spacing w:before="200" w:line-rule="auto"/>
        <w:ind w:firstLine="540"/>
        <w:jc w:val="both"/>
      </w:pPr>
      <w:r>
        <w:rPr>
          <w:sz w:val="20"/>
        </w:rPr>
        <w:t xml:space="preserve">В данном запросе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настоящими Правилами.</w:t>
      </w:r>
    </w:p>
    <w:bookmarkStart w:id="310" w:name="P310"/>
    <w:bookmarkEnd w:id="310"/>
    <w:p>
      <w:pPr>
        <w:pStyle w:val="0"/>
        <w:spacing w:before="200" w:line-rule="auto"/>
        <w:ind w:firstLine="540"/>
        <w:jc w:val="both"/>
      </w:pPr>
      <w:r>
        <w:rPr>
          <w:sz w:val="20"/>
        </w:rPr>
        <w:t xml:space="preserve">42. Ранжирование поступивших заявок при проведении отбора осуществляется исходя из соответствия участника отбора критериям и очередности их поступления (рейтинг).</w:t>
      </w:r>
    </w:p>
    <w:p>
      <w:pPr>
        <w:pStyle w:val="0"/>
        <w:spacing w:before="200" w:line-rule="auto"/>
        <w:ind w:firstLine="540"/>
        <w:jc w:val="both"/>
      </w:pPr>
      <w:r>
        <w:rPr>
          <w:sz w:val="20"/>
        </w:rPr>
        <w:t xml:space="preserve">Победителями отбора признаются участники отбора, включенные в рейтинг, сформированный Министерством по результатам ранжирования поступивших заявок и в пределах объема распределяемой субсидии, указанного в объявлении о проведении отбора.</w:t>
      </w:r>
    </w:p>
    <w:p>
      <w:pPr>
        <w:pStyle w:val="0"/>
        <w:jc w:val="both"/>
      </w:pPr>
      <w:r>
        <w:rPr>
          <w:sz w:val="20"/>
        </w:rPr>
        <w:t xml:space="preserve">(п. 42 в ред. </w:t>
      </w:r>
      <w:hyperlink w:history="0" r:id="rId81"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43. В целях завершения отбора и определения победителей отбора формируется протокол подведения итогов отбора, включающий следующие сведения:</w:t>
      </w:r>
    </w:p>
    <w:p>
      <w:pPr>
        <w:pStyle w:val="0"/>
        <w:spacing w:before="200" w:line-rule="auto"/>
        <w:ind w:firstLine="540"/>
        <w:jc w:val="both"/>
      </w:pPr>
      <w:r>
        <w:rPr>
          <w:sz w:val="20"/>
        </w:rPr>
        <w:t xml:space="preserve">а) дата, время и место проведения рассмотрения заявок;</w:t>
      </w:r>
    </w:p>
    <w:p>
      <w:pPr>
        <w:pStyle w:val="0"/>
        <w:spacing w:before="200" w:line-rule="auto"/>
        <w:ind w:firstLine="540"/>
        <w:jc w:val="both"/>
      </w:pPr>
      <w:r>
        <w:rPr>
          <w:sz w:val="20"/>
        </w:rPr>
        <w:t xml:space="preserve">б) информация об участниках отбора, заявки которых были рассмотрены;</w:t>
      </w:r>
    </w:p>
    <w:p>
      <w:pPr>
        <w:pStyle w:val="0"/>
        <w:spacing w:before="200" w:line-rule="auto"/>
        <w:ind w:firstLine="540"/>
        <w:jc w:val="both"/>
      </w:pPr>
      <w:r>
        <w:rPr>
          <w:sz w:val="20"/>
        </w:rPr>
        <w:t xml:space="preserve">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0"/>
        <w:spacing w:before="200" w:line-rule="auto"/>
        <w:ind w:firstLine="540"/>
        <w:jc w:val="both"/>
      </w:pPr>
      <w:r>
        <w:rPr>
          <w:sz w:val="20"/>
        </w:rPr>
        <w:t xml:space="preserve">г) наименование получателя (получателей) субсидии, с которым заключается соглашение, и размер предоставляемой ему (им) субсидии.</w:t>
      </w:r>
    </w:p>
    <w:p>
      <w:pPr>
        <w:pStyle w:val="0"/>
        <w:spacing w:before="200" w:line-rule="auto"/>
        <w:ind w:firstLine="540"/>
        <w:jc w:val="both"/>
      </w:pPr>
      <w:r>
        <w:rPr>
          <w:sz w:val="20"/>
        </w:rPr>
        <w:t xml:space="preserve">Протокол подведения итогов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министра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pPr>
        <w:pStyle w:val="0"/>
        <w:jc w:val="both"/>
      </w:pPr>
      <w:r>
        <w:rPr>
          <w:sz w:val="20"/>
        </w:rPr>
        <w:t xml:space="preserve">(п. 43 в ред. </w:t>
      </w:r>
      <w:hyperlink w:history="0" r:id="rId82"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44. Не позднее чем за один рабочий день до даты окончания срока приема заявок участников отбора проведение отбора может быть отменено в следующих случаях:</w:t>
      </w:r>
    </w:p>
    <w:p>
      <w:pPr>
        <w:pStyle w:val="0"/>
        <w:spacing w:before="200" w:line-rule="auto"/>
        <w:ind w:firstLine="540"/>
        <w:jc w:val="both"/>
      </w:pPr>
      <w:r>
        <w:rPr>
          <w:sz w:val="20"/>
        </w:rPr>
        <w:t xml:space="preserve">а) отзыв лимитов бюджетных обязательств, доведенных до Министерства на текущий финансовый год на цели, указанные в </w:t>
      </w:r>
      <w:hyperlink w:history="0" w:anchor="P54"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б) внесение в нормативные правовые акты изменений, влекущих изменение порядка предоставления субсидий по данному направлению.</w:t>
      </w:r>
    </w:p>
    <w:p>
      <w:pPr>
        <w:pStyle w:val="0"/>
        <w:spacing w:before="200" w:line-rule="auto"/>
        <w:ind w:firstLine="540"/>
        <w:jc w:val="both"/>
      </w:pPr>
      <w:r>
        <w:rPr>
          <w:sz w:val="20"/>
        </w:rPr>
        <w:t xml:space="preserve">Размещение Министерством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w:t>
      </w:r>
    </w:p>
    <w:bookmarkStart w:id="325" w:name="P325"/>
    <w:bookmarkEnd w:id="325"/>
    <w:p>
      <w:pPr>
        <w:pStyle w:val="0"/>
        <w:spacing w:before="200" w:line-rule="auto"/>
        <w:ind w:firstLine="540"/>
        <w:jc w:val="both"/>
      </w:pPr>
      <w:r>
        <w:rPr>
          <w:sz w:val="20"/>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системе "Электронный бюджет".</w:t>
      </w:r>
    </w:p>
    <w:p>
      <w:pPr>
        <w:pStyle w:val="0"/>
        <w:spacing w:before="200" w:line-rule="auto"/>
        <w:ind w:firstLine="540"/>
        <w:jc w:val="both"/>
      </w:pPr>
      <w:r>
        <w:rPr>
          <w:sz w:val="20"/>
        </w:rPr>
        <w:t xml:space="preserve">Отбор считается отмененным со дня размещения объявления о его отмене на едином портале.</w:t>
      </w:r>
    </w:p>
    <w:p>
      <w:pPr>
        <w:pStyle w:val="0"/>
        <w:spacing w:before="200" w:line-rule="auto"/>
        <w:ind w:firstLine="540"/>
        <w:jc w:val="both"/>
      </w:pPr>
      <w:r>
        <w:rPr>
          <w:sz w:val="20"/>
        </w:rPr>
        <w:t xml:space="preserve">После окончания срока отмены проведения отбора, предусмотренного </w:t>
      </w:r>
      <w:hyperlink w:history="0" w:anchor="P325" w:tooltip="Объявление об отмене отбора формируется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w:r>
          <w:rPr>
            <w:sz w:val="20"/>
            <w:color w:val="0000ff"/>
          </w:rPr>
          <w:t xml:space="preserve">абзацем четвертым</w:t>
        </w:r>
      </w:hyperlink>
      <w:r>
        <w:rPr>
          <w:sz w:val="20"/>
        </w:rPr>
        <w:t xml:space="preserve"> настоящего пункта,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w:history="0" r:id="rId83"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jc w:val="both"/>
      </w:pPr>
      <w:r>
        <w:rPr>
          <w:sz w:val="20"/>
        </w:rPr>
        <w:t xml:space="preserve">(п. 44 в ред. </w:t>
      </w:r>
      <w:hyperlink w:history="0" r:id="rId84"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45. Субсидия, распределяемая в рамках отбора, распределяется между участниками отбора, включенными в рейтинг, сформированный в соответствии с </w:t>
      </w:r>
      <w:hyperlink w:history="0" w:anchor="P310" w:tooltip="42. Ранжирование поступивших заявок при проведении отбора осуществляется исходя из соответствия участника отбора критериям и очередности их поступления (рейтинг).">
        <w:r>
          <w:rPr>
            <w:sz w:val="20"/>
            <w:color w:val="0000ff"/>
          </w:rPr>
          <w:t xml:space="preserve">пунктом 42</w:t>
        </w:r>
      </w:hyperlink>
      <w:r>
        <w:rPr>
          <w:sz w:val="20"/>
        </w:rPr>
        <w:t xml:space="preserve"> настоящих Правил, следующим способом: каждому участнику отбора,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но не выше размера, указанного им в заявке, и размера субсидии, определенного объявлением о проведении отбора.</w:t>
      </w:r>
    </w:p>
    <w:p>
      <w:pPr>
        <w:pStyle w:val="0"/>
        <w:jc w:val="both"/>
      </w:pPr>
      <w:r>
        <w:rPr>
          <w:sz w:val="20"/>
        </w:rPr>
        <w:t xml:space="preserve">(п. 45 в ред. </w:t>
      </w:r>
      <w:hyperlink w:history="0" r:id="rId85"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46. По результатам отбора с победителем (победителями) отбора заключается соглашение.</w:t>
      </w:r>
    </w:p>
    <w:bookmarkStart w:id="333" w:name="P333"/>
    <w:bookmarkEnd w:id="333"/>
    <w:p>
      <w:pPr>
        <w:pStyle w:val="0"/>
        <w:spacing w:before="200" w:line-rule="auto"/>
        <w:ind w:firstLine="540"/>
        <w:jc w:val="both"/>
      </w:pPr>
      <w:r>
        <w:rPr>
          <w:sz w:val="20"/>
        </w:rPr>
        <w:t xml:space="preserve">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"Электронный бюджет".</w:t>
      </w:r>
    </w:p>
    <w:bookmarkStart w:id="334" w:name="P334"/>
    <w:bookmarkEnd w:id="334"/>
    <w:p>
      <w:pPr>
        <w:pStyle w:val="0"/>
        <w:spacing w:before="200" w:line-rule="auto"/>
        <w:ind w:firstLine="540"/>
        <w:jc w:val="both"/>
      </w:pPr>
      <w:r>
        <w:rPr>
          <w:sz w:val="20"/>
        </w:rPr>
        <w:t xml:space="preserve">Получатель субсидии, прошедший отбор, подписывает и направляет в Министерство соглашение в системе "Электронный бюджет" в течение 2 рабочих дней со дня его получения.</w:t>
      </w:r>
    </w:p>
    <w:p>
      <w:pPr>
        <w:pStyle w:val="0"/>
        <w:spacing w:before="200" w:line-rule="auto"/>
        <w:ind w:firstLine="540"/>
        <w:jc w:val="both"/>
      </w:pPr>
      <w:r>
        <w:rPr>
          <w:sz w:val="20"/>
        </w:rPr>
        <w:t xml:space="preserve">Получатели субсидии, не обеспечившие подписания направленного Министерством в соответствии с </w:t>
      </w:r>
      <w:hyperlink w:history="0" w:anchor="P333" w:tooltip="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quot;Электронный бюджет&quot;.">
        <w:r>
          <w:rPr>
            <w:sz w:val="20"/>
            <w:color w:val="0000ff"/>
          </w:rPr>
          <w:t xml:space="preserve">абзацем вторым</w:t>
        </w:r>
      </w:hyperlink>
      <w:r>
        <w:rPr>
          <w:sz w:val="20"/>
        </w:rPr>
        <w:t xml:space="preserve"> настоящего пункта соглашения в установленный в </w:t>
      </w:r>
      <w:hyperlink w:history="0" w:anchor="P334" w:tooltip="Получатель субсидии, прошедший отбор, подписывает и направляет в Министерство соглашение в системе &quot;Электронный бюджет&quot; в течение 2 рабочих дней со дня его получения.">
        <w:r>
          <w:rPr>
            <w:sz w:val="20"/>
            <w:color w:val="0000ff"/>
          </w:rPr>
          <w:t xml:space="preserve">абзаце третьем</w:t>
        </w:r>
      </w:hyperlink>
      <w:r>
        <w:rPr>
          <w:sz w:val="20"/>
        </w:rPr>
        <w:t xml:space="preserve"> настоящего пункта срок, считаются уклонившимися от его заключения и утрачивают право на получение субсидии.</w:t>
      </w:r>
    </w:p>
    <w:p>
      <w:pPr>
        <w:pStyle w:val="0"/>
        <w:spacing w:before="200" w:line-rule="auto"/>
        <w:ind w:firstLine="540"/>
        <w:jc w:val="both"/>
      </w:pPr>
      <w:r>
        <w:rPr>
          <w:sz w:val="20"/>
        </w:rPr>
        <w:t xml:space="preserve">47. Министерство со дня окончания срока приема заявок принимает решение о признании отбора несостоявшимся в следующих случаях:</w:t>
      </w:r>
    </w:p>
    <w:p>
      <w:pPr>
        <w:pStyle w:val="0"/>
        <w:spacing w:before="200" w:line-rule="auto"/>
        <w:ind w:firstLine="540"/>
        <w:jc w:val="both"/>
      </w:pPr>
      <w:r>
        <w:rPr>
          <w:sz w:val="20"/>
        </w:rPr>
        <w:t xml:space="preserve">а) по окончании срока подачи заявок подана только одна заявка;</w:t>
      </w:r>
    </w:p>
    <w:p>
      <w:pPr>
        <w:pStyle w:val="0"/>
        <w:spacing w:before="200" w:line-rule="auto"/>
        <w:ind w:firstLine="540"/>
        <w:jc w:val="both"/>
      </w:pPr>
      <w:r>
        <w:rPr>
          <w:sz w:val="20"/>
        </w:rPr>
        <w:t xml:space="preserve">б) по результатам рассмотрения заявок только одна заявка соответствует требованиям, установленным в объявлении о проведении отбора;</w:t>
      </w:r>
    </w:p>
    <w:p>
      <w:pPr>
        <w:pStyle w:val="0"/>
        <w:spacing w:before="200" w:line-rule="auto"/>
        <w:ind w:firstLine="540"/>
        <w:jc w:val="both"/>
      </w:pPr>
      <w:r>
        <w:rPr>
          <w:sz w:val="20"/>
        </w:rPr>
        <w:t xml:space="preserve">в) по окончании срока подачи заявок не подано ни одной заявки;</w:t>
      </w:r>
    </w:p>
    <w:p>
      <w:pPr>
        <w:pStyle w:val="0"/>
        <w:spacing w:before="200" w:line-rule="auto"/>
        <w:ind w:firstLine="540"/>
        <w:jc w:val="both"/>
      </w:pPr>
      <w:r>
        <w:rPr>
          <w:sz w:val="20"/>
        </w:rPr>
        <w:t xml:space="preserve">г) по результатам рассмотрения заявок отклонены все заявки.</w:t>
      </w:r>
    </w:p>
    <w:p>
      <w:pPr>
        <w:pStyle w:val="0"/>
        <w:spacing w:before="200" w:line-rule="auto"/>
        <w:ind w:firstLine="540"/>
        <w:jc w:val="both"/>
      </w:pPr>
      <w:r>
        <w:rPr>
          <w:sz w:val="20"/>
        </w:rPr>
        <w:t xml:space="preserve">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pPr>
        <w:pStyle w:val="0"/>
        <w:jc w:val="both"/>
      </w:pPr>
      <w:r>
        <w:rPr>
          <w:sz w:val="20"/>
        </w:rPr>
        <w:t xml:space="preserve">(п. 47 в ред. </w:t>
      </w:r>
      <w:hyperlink w:history="0" r:id="rId86"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Республики Дагестан</w:t>
      </w:r>
    </w:p>
    <w:p>
      <w:pPr>
        <w:pStyle w:val="0"/>
        <w:jc w:val="right"/>
      </w:pPr>
      <w:r>
        <w:rPr>
          <w:sz w:val="20"/>
        </w:rPr>
        <w:t xml:space="preserve">от 19 февраля 2024 г. N 26</w:t>
      </w:r>
    </w:p>
    <w:p>
      <w:pPr>
        <w:pStyle w:val="0"/>
        <w:jc w:val="both"/>
      </w:pPr>
      <w:r>
        <w:rPr>
          <w:sz w:val="20"/>
        </w:rPr>
      </w:r>
    </w:p>
    <w:bookmarkStart w:id="353" w:name="P353"/>
    <w:bookmarkEnd w:id="353"/>
    <w:p>
      <w:pPr>
        <w:pStyle w:val="2"/>
        <w:jc w:val="center"/>
      </w:pPr>
      <w:r>
        <w:rPr>
          <w:sz w:val="20"/>
        </w:rPr>
        <w:t xml:space="preserve">ПРАВИЛА</w:t>
      </w:r>
    </w:p>
    <w:p>
      <w:pPr>
        <w:pStyle w:val="2"/>
        <w:jc w:val="center"/>
      </w:pPr>
      <w:r>
        <w:rPr>
          <w:sz w:val="20"/>
        </w:rPr>
        <w:t xml:space="preserve">ПРЕДОСТАВЛЕНИЯ СУБСИДИЙ НА ВОЗМЕЩЕНИЕ ЧАСТИ ЗАТРАТ</w:t>
      </w:r>
    </w:p>
    <w:p>
      <w:pPr>
        <w:pStyle w:val="2"/>
        <w:jc w:val="center"/>
      </w:pPr>
      <w:r>
        <w:rPr>
          <w:sz w:val="20"/>
        </w:rPr>
        <w:t xml:space="preserve">НА ПОДДЕРЖКУ РАЗВИТИЯ ОВЦЕВОДСТВА, КОЗОВОДСТВА</w:t>
      </w:r>
    </w:p>
    <w:p>
      <w:pPr>
        <w:pStyle w:val="2"/>
        <w:jc w:val="center"/>
      </w:pPr>
      <w:r>
        <w:rPr>
          <w:sz w:val="20"/>
        </w:rPr>
        <w:t xml:space="preserve">И ПРОИЗВОДСТВА ШЕРСТИ В РЕСПУБЛИКЕ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7"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color w:val="392c69"/>
              </w:rPr>
              <w:t xml:space="preserve"> Правительства РД</w:t>
            </w:r>
          </w:p>
          <w:p>
            <w:pPr>
              <w:pStyle w:val="0"/>
              <w:jc w:val="center"/>
            </w:pPr>
            <w:r>
              <w:rPr>
                <w:sz w:val="20"/>
                <w:color w:val="392c69"/>
              </w:rPr>
              <w:t xml:space="preserve">от 01.11.2024 N 344)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цели, условия и порядок предоставления субсидий на возмещение части затрат на поддержку развития овцеводства, козоводства и производства шерсти в Республике Дагестан (далее также - субсидии).</w:t>
      </w:r>
    </w:p>
    <w:p>
      <w:pPr>
        <w:pStyle w:val="0"/>
        <w:jc w:val="both"/>
      </w:pPr>
      <w:r>
        <w:rPr>
          <w:sz w:val="20"/>
        </w:rPr>
        <w:t xml:space="preserve">(в ред. </w:t>
      </w:r>
      <w:hyperlink w:history="0" r:id="rId88"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bookmarkStart w:id="365" w:name="P365"/>
    <w:bookmarkEnd w:id="365"/>
    <w:p>
      <w:pPr>
        <w:pStyle w:val="0"/>
        <w:spacing w:before="200" w:line-rule="auto"/>
        <w:ind w:firstLine="540"/>
        <w:jc w:val="both"/>
      </w:pPr>
      <w:r>
        <w:rPr>
          <w:sz w:val="20"/>
        </w:rPr>
        <w:t xml:space="preserve">2. Субсидии предоставляются в рамках реализации мероприятий Государственной </w:t>
      </w:r>
      <w:hyperlink w:history="0" r:id="rId89"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государственной </w:t>
      </w:r>
      <w:hyperlink w:history="0" r:id="rId90" w:tooltip="Постановление Правительства РД от 13.12.2013 N 673 (ред. от 17.11.2023) &quot;Об утвержден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вместе со &quot;Сведениями о показателях (индикаторах)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quot;Сведениями о показателях (индикаторах) государственной програ {КонсультантПлюс}">
        <w:r>
          <w:rPr>
            <w:sz w:val="20"/>
            <w:color w:val="0000ff"/>
          </w:rPr>
          <w:t xml:space="preserve">программы</w:t>
        </w:r>
      </w:hyperlink>
      <w:r>
        <w:rPr>
          <w:sz w:val="20"/>
        </w:rPr>
        <w:t xml:space="preserve">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N 673, на развитие отраслей и техническую модернизацию агропромышленного комплекса в целях возмещения части затрат (без учета налога на добавленную стоимость) на поддержку развития овцеводства, козоводства и производства шерсти по следующим направлениям:</w:t>
      </w:r>
    </w:p>
    <w:p>
      <w:pPr>
        <w:pStyle w:val="0"/>
        <w:jc w:val="both"/>
      </w:pPr>
      <w:r>
        <w:rPr>
          <w:sz w:val="20"/>
        </w:rPr>
        <w:t xml:space="preserve">(в ред. </w:t>
      </w:r>
      <w:hyperlink w:history="0" r:id="rId91"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bookmarkStart w:id="367" w:name="P367"/>
    <w:bookmarkEnd w:id="367"/>
    <w:p>
      <w:pPr>
        <w:pStyle w:val="0"/>
        <w:spacing w:before="200" w:line-rule="auto"/>
        <w:ind w:firstLine="540"/>
        <w:jc w:val="both"/>
      </w:pPr>
      <w:r>
        <w:rPr>
          <w:sz w:val="20"/>
        </w:rPr>
        <w:t xml:space="preserve">а) по ставке на 1 голову маточного товарного поголовья овец и коз, в том числе ярок и козочек от года и старше, за исключением племенных животных;</w:t>
      </w:r>
    </w:p>
    <w:bookmarkStart w:id="368" w:name="P368"/>
    <w:bookmarkEnd w:id="368"/>
    <w:p>
      <w:pPr>
        <w:pStyle w:val="0"/>
        <w:spacing w:before="200" w:line-rule="auto"/>
        <w:ind w:firstLine="540"/>
        <w:jc w:val="both"/>
      </w:pPr>
      <w:r>
        <w:rPr>
          <w:sz w:val="20"/>
        </w:rPr>
        <w:t xml:space="preserve">б) по ставке на 1 тонну произведенной шерсти, полученной от тонкорунных и полутонкорунных пород овец, реализованной и (или) отгруженной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bookmarkStart w:id="369" w:name="P369"/>
    <w:bookmarkEnd w:id="369"/>
    <w:p>
      <w:pPr>
        <w:pStyle w:val="0"/>
        <w:spacing w:before="200" w:line-rule="auto"/>
        <w:ind w:firstLine="540"/>
        <w:jc w:val="both"/>
      </w:pPr>
      <w:r>
        <w:rPr>
          <w:sz w:val="20"/>
        </w:rPr>
        <w:t xml:space="preserve">в) по ставке на 1 килограмм живого веса овец и коз на убой, реализованных и (или) отгруженных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pPr>
        <w:pStyle w:val="0"/>
        <w:spacing w:before="200" w:line-rule="auto"/>
        <w:ind w:firstLine="540"/>
        <w:jc w:val="both"/>
      </w:pPr>
      <w:r>
        <w:rPr>
          <w:sz w:val="20"/>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3. Министерство сельского хозяйства и продовольствия Республики Дагестан (далее - Министерство)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pPr>
        <w:pStyle w:val="0"/>
        <w:spacing w:before="200" w:line-rule="auto"/>
        <w:ind w:firstLine="540"/>
        <w:jc w:val="both"/>
      </w:pPr>
      <w:r>
        <w:rPr>
          <w:sz w:val="20"/>
        </w:rPr>
        <w:t xml:space="preserve">4. Субсидии предоставляются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w:t>
      </w:r>
      <w:hyperlink w:history="0" w:anchor="P365"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5. Способом предоставления субсидии является возмещение части затрат, понесенных участниками отбора в текущем финансовом году и (или) предшествующем финансовом году.</w:t>
      </w:r>
    </w:p>
    <w:p>
      <w:pPr>
        <w:pStyle w:val="0"/>
        <w:jc w:val="both"/>
      </w:pPr>
      <w:r>
        <w:rPr>
          <w:sz w:val="20"/>
        </w:rPr>
        <w:t xml:space="preserve">(в ред. </w:t>
      </w:r>
      <w:hyperlink w:history="0" r:id="rId92"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II. Условия и порядок предоставления субсидий</w:t>
      </w:r>
    </w:p>
    <w:p>
      <w:pPr>
        <w:pStyle w:val="0"/>
        <w:jc w:val="both"/>
      </w:pPr>
      <w:r>
        <w:rPr>
          <w:sz w:val="20"/>
        </w:rPr>
      </w:r>
    </w:p>
    <w:bookmarkStart w:id="379" w:name="P379"/>
    <w:bookmarkEnd w:id="379"/>
    <w:p>
      <w:pPr>
        <w:pStyle w:val="0"/>
        <w:ind w:firstLine="540"/>
        <w:jc w:val="both"/>
      </w:pPr>
      <w:r>
        <w:rPr>
          <w:sz w:val="20"/>
        </w:rPr>
        <w:t xml:space="preserve">7. Получатель субсидии (участник отбора) должен соответствовать следующим требованиям:</w:t>
      </w:r>
    </w:p>
    <w:bookmarkStart w:id="380" w:name="P380"/>
    <w:bookmarkEnd w:id="380"/>
    <w:p>
      <w:pPr>
        <w:pStyle w:val="0"/>
        <w:spacing w:before="200" w:line-rule="auto"/>
        <w:ind w:firstLine="540"/>
        <w:jc w:val="both"/>
      </w:pPr>
      <w:r>
        <w:rPr>
          <w:sz w:val="20"/>
        </w:rPr>
        <w:t xml:space="preserve">а) по состоянию на дату не ранее чем за 30 календарных дней до даты подачи заявки на участие в отборе, рассмотрения заявки и заключения соглашения о предоставлении субсидии:</w:t>
      </w:r>
    </w:p>
    <w:p>
      <w:pPr>
        <w:pStyle w:val="0"/>
        <w:jc w:val="both"/>
      </w:pPr>
      <w:r>
        <w:rPr>
          <w:sz w:val="20"/>
        </w:rPr>
        <w:t xml:space="preserve">(пп. "а" в ред. </w:t>
      </w:r>
      <w:hyperlink w:history="0" r:id="rId93"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bookmarkStart w:id="382" w:name="P382"/>
    <w:bookmarkEnd w:id="382"/>
    <w:p>
      <w:pPr>
        <w:pStyle w:val="0"/>
        <w:spacing w:before="200" w:line-rule="auto"/>
        <w:ind w:firstLine="540"/>
        <w:jc w:val="both"/>
      </w:pPr>
      <w:r>
        <w:rPr>
          <w:sz w:val="20"/>
        </w:rPr>
        <w:t xml:space="preserve">б) осуществление сельскохозяйственной деятельности и постановка на налоговый учет на территории Республики Дагестан;</w:t>
      </w:r>
    </w:p>
    <w:bookmarkStart w:id="383" w:name="P383"/>
    <w:bookmarkEnd w:id="383"/>
    <w:p>
      <w:pPr>
        <w:pStyle w:val="0"/>
        <w:spacing w:before="200" w:line-rule="auto"/>
        <w:ind w:firstLine="540"/>
        <w:jc w:val="both"/>
      </w:pPr>
      <w:r>
        <w:rPr>
          <w:sz w:val="20"/>
        </w:rPr>
        <w:t xml:space="preserve">в) наличие у получателя субсидии (участника отбора) поголовья овец и коз на начало текущего финансового года и на 1-е число месяца, в котором участник отбора обратился в Министерство за предоставлением субсидии;</w:t>
      </w:r>
    </w:p>
    <w:p>
      <w:pPr>
        <w:pStyle w:val="0"/>
        <w:spacing w:before="200" w:line-rule="auto"/>
        <w:ind w:firstLine="540"/>
        <w:jc w:val="both"/>
      </w:pPr>
      <w:r>
        <w:rPr>
          <w:sz w:val="20"/>
        </w:rPr>
        <w:t xml:space="preserve">г)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94"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pPr>
        <w:pStyle w:val="0"/>
        <w:spacing w:before="200" w:line-rule="auto"/>
        <w:ind w:firstLine="540"/>
        <w:jc w:val="both"/>
      </w:pPr>
      <w:r>
        <w:rPr>
          <w:sz w:val="20"/>
        </w:rPr>
        <w:t xml:space="preserve">д) по направлению, указанному в </w:t>
      </w:r>
      <w:hyperlink w:history="0" w:anchor="P368" w:tooltip="б) по ставке на 1 тонну произведенной шерсти, полученной от тонкорунных и полутонкорунных пород овец, реализованной и (или) отгруженной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подпунктах "б"</w:t>
        </w:r>
      </w:hyperlink>
      <w:r>
        <w:rPr>
          <w:sz w:val="20"/>
        </w:rPr>
        <w:t xml:space="preserve"> и </w:t>
      </w:r>
      <w:hyperlink w:history="0" w:anchor="P369" w:tooltip="в) по ставке на 1 килограмм живого веса овец и коз на убой, реализованных и (или) отгруженных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"в" пункта 2</w:t>
        </w:r>
      </w:hyperlink>
      <w:r>
        <w:rPr>
          <w:sz w:val="20"/>
        </w:rPr>
        <w:t xml:space="preserve"> настоящих Правил, - наличие у получателя субсидии (участника отбора) регистрации в Федеральной государственной информационной системе в области ветеринарии (далее - ВетИС) с отражением в ней сведений об объемах производства и реализации продукции животноводства;</w:t>
      </w:r>
    </w:p>
    <w:p>
      <w:pPr>
        <w:pStyle w:val="0"/>
        <w:jc w:val="both"/>
      </w:pPr>
      <w:r>
        <w:rPr>
          <w:sz w:val="20"/>
        </w:rPr>
        <w:t xml:space="preserve">(пп. "д" в ред. </w:t>
      </w:r>
      <w:hyperlink w:history="0" r:id="rId95"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е) достижение получателем субсидии (участником отбора) численности поголовья овец и коз, установленной приказом Министерства, который размещается на официальном сайте Министерства (</w:t>
      </w:r>
      <w:hyperlink w:history="0" r:id="rId96">
        <w:r>
          <w:rPr>
            <w:sz w:val="20"/>
            <w:color w:val="0000ff"/>
          </w:rPr>
          <w:t xml:space="preserve">www.mcxrd.ru</w:t>
        </w:r>
      </w:hyperlink>
      <w:r>
        <w:rPr>
          <w:sz w:val="20"/>
        </w:rPr>
        <w:t xml:space="preserve">) в информационно-телекоммуникационной сети "Интернет" (далее - сайт Министерства) в разделе "Документы";</w:t>
      </w:r>
    </w:p>
    <w:p>
      <w:pPr>
        <w:pStyle w:val="0"/>
        <w:spacing w:before="200" w:line-rule="auto"/>
        <w:ind w:firstLine="540"/>
        <w:jc w:val="both"/>
      </w:pPr>
      <w:r>
        <w:rPr>
          <w:sz w:val="20"/>
        </w:rPr>
        <w:t xml:space="preserve">ж) документальное подтверждение с 1 января 2025 года наличия у получателя субсидии (участника отбора) прав пользования земельными участками, на которых осуществляется или планируется осуществлять сельскохозяйственное производство;</w:t>
      </w:r>
    </w:p>
    <w:p>
      <w:pPr>
        <w:pStyle w:val="0"/>
        <w:spacing w:before="200" w:line-rule="auto"/>
        <w:ind w:firstLine="540"/>
        <w:jc w:val="both"/>
      </w:pPr>
      <w:r>
        <w:rPr>
          <w:sz w:val="20"/>
        </w:rPr>
        <w:t xml:space="preserve">з) для граждан, ведущих личное подсобное хозяйство, применяющих специальный налоговый режим "Налог на профессиональный доход":</w:t>
      </w:r>
    </w:p>
    <w:p>
      <w:pPr>
        <w:pStyle w:val="0"/>
        <w:spacing w:before="200" w:line-rule="auto"/>
        <w:ind w:firstLine="540"/>
        <w:jc w:val="both"/>
      </w:pPr>
      <w:r>
        <w:rPr>
          <w:sz w:val="20"/>
        </w:rPr>
        <w:t xml:space="preserve">постановка на учет физического лица в качестве плательщика налога на профессиональный доход на территории Республики Дагестан;</w:t>
      </w:r>
    </w:p>
    <w:p>
      <w:pPr>
        <w:pStyle w:val="0"/>
        <w:spacing w:before="200" w:line-rule="auto"/>
        <w:ind w:firstLine="540"/>
        <w:jc w:val="both"/>
      </w:pPr>
      <w:r>
        <w:rPr>
          <w:sz w:val="20"/>
        </w:rPr>
        <w:t xml:space="preserve">ведение производственной деятельности не менее чем в течение 12 месяцев, предшествующих году предоставления субсидии;</w:t>
      </w:r>
    </w:p>
    <w:bookmarkStart w:id="392" w:name="P392"/>
    <w:bookmarkEnd w:id="392"/>
    <w:p>
      <w:pPr>
        <w:pStyle w:val="0"/>
        <w:spacing w:before="200" w:line-rule="auto"/>
        <w:ind w:firstLine="540"/>
        <w:jc w:val="both"/>
      </w:pPr>
      <w:r>
        <w:rPr>
          <w:sz w:val="20"/>
        </w:rPr>
        <w:t xml:space="preserve">и) обеспечение:</w:t>
      </w:r>
    </w:p>
    <w:p>
      <w:pPr>
        <w:pStyle w:val="0"/>
        <w:spacing w:before="200" w:line-rule="auto"/>
        <w:ind w:firstLine="540"/>
        <w:jc w:val="both"/>
      </w:pPr>
      <w:r>
        <w:rPr>
          <w:sz w:val="20"/>
        </w:rPr>
        <w:t xml:space="preserve">по направлению, указанному в </w:t>
      </w:r>
      <w:hyperlink w:history="0" w:anchor="P367" w:tooltip="а) по ставке на 1 голову маточного товарного поголовья овец и коз, в том числе ярок и козочек от года и старше, за исключением племенных животных;">
        <w:r>
          <w:rPr>
            <w:sz w:val="20"/>
            <w:color w:val="0000ff"/>
          </w:rPr>
          <w:t xml:space="preserve">подпункте "а" пункта 2</w:t>
        </w:r>
      </w:hyperlink>
      <w:r>
        <w:rPr>
          <w:sz w:val="20"/>
        </w:rPr>
        <w:t xml:space="preserve"> настоящих Правил, - сохранности маточного товарного поголовья овец и коз в году, предшествующем году получения субсидии (далее - отчетный финансовый год) не ниже уровня предшествующего года (за исключением участников отбора, которые начали хозяйственную деятельность в отчетном или текущем финансовом году, или наступления обстоятельств непреодолимой силы, препятствующих соблюдению данного требования);</w:t>
      </w:r>
    </w:p>
    <w:p>
      <w:pPr>
        <w:pStyle w:val="0"/>
        <w:spacing w:before="200" w:line-rule="auto"/>
        <w:ind w:firstLine="540"/>
        <w:jc w:val="both"/>
      </w:pPr>
      <w:r>
        <w:rPr>
          <w:sz w:val="20"/>
        </w:rPr>
        <w:t xml:space="preserve">по направлению, указанному в </w:t>
      </w:r>
      <w:hyperlink w:history="0" w:anchor="P368" w:tooltip="б) по ставке на 1 тонну произведенной шерсти, полученной от тонкорунных и полутонкорунных пород овец, реализованной и (или) отгруженной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"б" пункта 2</w:t>
        </w:r>
      </w:hyperlink>
      <w:r>
        <w:rPr>
          <w:sz w:val="20"/>
        </w:rPr>
        <w:t xml:space="preserve"> настоящих Правил, - сохранности поголовья овец и объема производства шерсти, полученной от тонкорунной и (или) полутонкорунной пород овец, в отчетном финансовом году не ниже уровня предшествующего года (за исключением участников отбора, которые начали хозяйственную деятельность в отчетном или текущем финансовом году, или наступления обстоятельств непреодолимой силы, препятствующих соблюдению данного требования);</w:t>
      </w:r>
    </w:p>
    <w:p>
      <w:pPr>
        <w:pStyle w:val="0"/>
        <w:spacing w:before="200" w:line-rule="auto"/>
        <w:ind w:firstLine="540"/>
        <w:jc w:val="both"/>
      </w:pPr>
      <w:r>
        <w:rPr>
          <w:sz w:val="20"/>
        </w:rPr>
        <w:t xml:space="preserve">по направлению, указанному в </w:t>
      </w:r>
      <w:hyperlink w:history="0" w:anchor="P369" w:tooltip="в) по ставке на 1 килограмм живого веса овец и коз на убой, реализованных и (или) отгруженных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"в" пункта 2</w:t>
        </w:r>
      </w:hyperlink>
      <w:r>
        <w:rPr>
          <w:sz w:val="20"/>
        </w:rPr>
        <w:t xml:space="preserve"> настоящих Правил, - сохранности поголовья овец и коз и объема производства овец и коз на убой (в живом весе) в отчетном финансовом году не ниже уровня предшествующего года (за исключением участников отбора, которые начали хозяйственную деятельность в отчетном или текущем финансовом году, или наступления обстоятельств непреодолимой силы, препятствующих соблюдению данного требования);</w:t>
      </w:r>
    </w:p>
    <w:p>
      <w:pPr>
        <w:pStyle w:val="0"/>
        <w:spacing w:before="200" w:line-rule="auto"/>
        <w:ind w:firstLine="540"/>
        <w:jc w:val="both"/>
      </w:pPr>
      <w:r>
        <w:rPr>
          <w:sz w:val="20"/>
        </w:rPr>
        <w:t xml:space="preserve">к) для бюджетных или автономных учреждений - предоставление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Министерством.</w:t>
      </w:r>
    </w:p>
    <w:p>
      <w:pPr>
        <w:pStyle w:val="0"/>
        <w:spacing w:before="200" w:line-rule="auto"/>
        <w:ind w:firstLine="540"/>
        <w:jc w:val="both"/>
      </w:pPr>
      <w:r>
        <w:rPr>
          <w:sz w:val="20"/>
        </w:rPr>
        <w:t xml:space="preserve">8.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w:t>
      </w:r>
      <w:hyperlink w:history="0" w:anchor="P379" w:tooltip="7. Получатель субсидии (участник отбора) должен соответствовать следующим требованиям:">
        <w:r>
          <w:rPr>
            <w:sz w:val="20"/>
            <w:color w:val="0000ff"/>
          </w:rPr>
          <w:t xml:space="preserve">пунктах 7</w:t>
        </w:r>
      </w:hyperlink>
      <w:r>
        <w:rPr>
          <w:sz w:val="20"/>
        </w:rPr>
        <w:t xml:space="preserve"> и </w:t>
      </w:r>
      <w:hyperlink w:history="0" w:anchor="P620"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bookmarkStart w:id="398" w:name="P398"/>
    <w:bookmarkEnd w:id="398"/>
    <w:p>
      <w:pPr>
        <w:pStyle w:val="0"/>
        <w:spacing w:before="200" w:line-rule="auto"/>
        <w:ind w:firstLine="540"/>
        <w:jc w:val="both"/>
      </w:pPr>
      <w:r>
        <w:rPr>
          <w:sz w:val="20"/>
        </w:rPr>
        <w:t xml:space="preserve">9. Для подтверждения соответствия участника отбора требованиям и категории, предусмотренным </w:t>
      </w:r>
      <w:hyperlink w:history="0" w:anchor="P379"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620"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 участником отбора в сроки, указанные в объявлении о проведении отбора, представляется заявка (в электронной форме в системе "Электронный бюджет"), формируемая участником отбора согласно </w:t>
      </w:r>
      <w:hyperlink w:history="0" w:anchor="P624" w:tooltip="35. Для участия в отборе участник отбора в сроки, указанные в объявлении о проведении отбора, формирует и подает в Министерство заявку, в состав которой входят документы, приведенные в пункте 9 настоящих Правил, в форме электронного документа с использованием системы &quot;Электронный бюджет&quot;.">
        <w:r>
          <w:rPr>
            <w:sz w:val="20"/>
            <w:color w:val="0000ff"/>
          </w:rPr>
          <w:t xml:space="preserve">пункту 35</w:t>
        </w:r>
      </w:hyperlink>
      <w:r>
        <w:rPr>
          <w:sz w:val="20"/>
        </w:rPr>
        <w:t xml:space="preserve"> настоящих Правил и содержащая сведения, установленные </w:t>
      </w:r>
      <w:hyperlink w:history="0" w:anchor="P633" w:tooltip="36. Заявка должна содержать следующие сведения:">
        <w:r>
          <w:rPr>
            <w:sz w:val="20"/>
            <w:color w:val="0000ff"/>
          </w:rPr>
          <w:t xml:space="preserve">пунктом 36</w:t>
        </w:r>
      </w:hyperlink>
      <w:r>
        <w:rPr>
          <w:sz w:val="20"/>
        </w:rPr>
        <w:t xml:space="preserve"> настоящих Правил, с приложением электронных образов следующих документов:</w:t>
      </w:r>
    </w:p>
    <w:bookmarkStart w:id="399" w:name="P399"/>
    <w:bookmarkEnd w:id="399"/>
    <w:p>
      <w:pPr>
        <w:pStyle w:val="0"/>
        <w:spacing w:before="200" w:line-rule="auto"/>
        <w:ind w:firstLine="540"/>
        <w:jc w:val="both"/>
      </w:pPr>
      <w:r>
        <w:rPr>
          <w:sz w:val="20"/>
        </w:rPr>
        <w:t xml:space="preserve">а) справка-расчет запрашиваемой суммы субсидии по форме, утвержденной приказом Министерства;</w:t>
      </w:r>
    </w:p>
    <w:bookmarkStart w:id="400" w:name="P400"/>
    <w:bookmarkEnd w:id="400"/>
    <w:p>
      <w:pPr>
        <w:pStyle w:val="0"/>
        <w:spacing w:before="200" w:line-rule="auto"/>
        <w:ind w:firstLine="540"/>
        <w:jc w:val="both"/>
      </w:pPr>
      <w:r>
        <w:rPr>
          <w:sz w:val="20"/>
        </w:rPr>
        <w:t xml:space="preserve">б) выписка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 (за исключением граждан, ведущих личное подсобное хозяйство, применяющих специальный налоговый режим "Налог на профессиональный доход");</w:t>
      </w:r>
    </w:p>
    <w:bookmarkStart w:id="401" w:name="P401"/>
    <w:bookmarkEnd w:id="401"/>
    <w:p>
      <w:pPr>
        <w:pStyle w:val="0"/>
        <w:spacing w:before="200" w:line-rule="auto"/>
        <w:ind w:firstLine="540"/>
        <w:jc w:val="both"/>
      </w:pPr>
      <w:r>
        <w:rPr>
          <w:sz w:val="20"/>
        </w:rPr>
        <w:t xml:space="preserve">в) справка об исполнении участником отбора обязанности по уплате налогов, сборов, страховых взносов, пеней, штрафов,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не ранее чем за 30 календарных дней до даты подачи заявки;</w:t>
      </w:r>
    </w:p>
    <w:p>
      <w:pPr>
        <w:pStyle w:val="0"/>
        <w:spacing w:before="200" w:line-rule="auto"/>
        <w:ind w:firstLine="540"/>
        <w:jc w:val="both"/>
      </w:pPr>
      <w:r>
        <w:rPr>
          <w:sz w:val="20"/>
        </w:rPr>
        <w:t xml:space="preserve">г) документ, подтверждающий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w:t>
      </w:r>
    </w:p>
    <w:bookmarkStart w:id="403" w:name="P403"/>
    <w:bookmarkEnd w:id="403"/>
    <w:p>
      <w:pPr>
        <w:pStyle w:val="0"/>
        <w:spacing w:before="200" w:line-rule="auto"/>
        <w:ind w:firstLine="540"/>
        <w:jc w:val="both"/>
      </w:pPr>
      <w:r>
        <w:rPr>
          <w:sz w:val="20"/>
        </w:rPr>
        <w:t xml:space="preserve">д) сведения о наличии у участника отбора поголовья овец и коз на 1 января текущего финансового года, на 1 января отчетного финансового года и на 1-е число месяца его обращения в Министерство за получением субсидии по форме, утвержденной приказом Министерства;</w:t>
      </w:r>
    </w:p>
    <w:p>
      <w:pPr>
        <w:pStyle w:val="0"/>
        <w:spacing w:before="200" w:line-rule="auto"/>
        <w:ind w:firstLine="540"/>
        <w:jc w:val="both"/>
      </w:pPr>
      <w:r>
        <w:rPr>
          <w:sz w:val="20"/>
        </w:rPr>
        <w:t xml:space="preserve">е) документы, подтверждающие наступление обстоятельств непреодолимой силы, препятствующих соблюдению требования предоставления субсидии, установленного </w:t>
      </w:r>
      <w:hyperlink w:history="0" w:anchor="P392" w:tooltip="и) обеспечение:">
        <w:r>
          <w:rPr>
            <w:sz w:val="20"/>
            <w:color w:val="0000ff"/>
          </w:rPr>
          <w:t xml:space="preserve">подпунктом "и" пункта 7</w:t>
        </w:r>
      </w:hyperlink>
      <w:r>
        <w:rPr>
          <w:sz w:val="20"/>
        </w:rPr>
        <w:t xml:space="preserve"> настоящих Правил;</w:t>
      </w:r>
    </w:p>
    <w:bookmarkStart w:id="405" w:name="P405"/>
    <w:bookmarkEnd w:id="405"/>
    <w:p>
      <w:pPr>
        <w:pStyle w:val="0"/>
        <w:spacing w:before="200" w:line-rule="auto"/>
        <w:ind w:firstLine="540"/>
        <w:jc w:val="both"/>
      </w:pPr>
      <w:r>
        <w:rPr>
          <w:sz w:val="20"/>
        </w:rPr>
        <w:t xml:space="preserve">ж) с 1 января 2025 года - правоустанавливающие документы на земельный участок категории земель сельскохозяйственного назначения, на котором осуществляется или планируется осуществлять сельскохозяйственное производство,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земельный участок в случае, если права на него не зарегистрированы в Едином государственном реестре недвижимости (далее - ЕГРП), или выписка из ЕГРН, содержащая сведения о правах участника отбора на земельный участок, выданная не ранее чем за 30 календарных дней до даты подачи заявки;</w:t>
      </w:r>
    </w:p>
    <w:p>
      <w:pPr>
        <w:pStyle w:val="0"/>
        <w:spacing w:before="200" w:line-rule="auto"/>
        <w:ind w:firstLine="540"/>
        <w:jc w:val="both"/>
      </w:pPr>
      <w:r>
        <w:rPr>
          <w:sz w:val="20"/>
        </w:rPr>
        <w:t xml:space="preserve">з) отчет о финансово-экономическом состоянии товаропроизводителей агропромышленного комплекса - участников отбора, за отчетный финансовый год по формам, установленным Министерством сельского хозяйства Российской Федерации (для участников отбора - юридических лиц - </w:t>
      </w:r>
      <w:hyperlink w:history="0" r:id="rId97"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6-АПК</w:t>
        </w:r>
      </w:hyperlink>
      <w:r>
        <w:rPr>
          <w:sz w:val="20"/>
        </w:rPr>
        <w:t xml:space="preserve">, </w:t>
      </w:r>
      <w:hyperlink w:history="0" r:id="rId98"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13-АПК</w:t>
        </w:r>
      </w:hyperlink>
      <w:r>
        <w:rPr>
          <w:sz w:val="20"/>
        </w:rPr>
        <w:t xml:space="preserve">, </w:t>
      </w:r>
      <w:hyperlink w:history="0" r:id="rId99"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14-АПК</w:t>
        </w:r>
      </w:hyperlink>
      <w:r>
        <w:rPr>
          <w:sz w:val="20"/>
        </w:rPr>
        <w:t xml:space="preserve"> (при наличии собственной переработки) и </w:t>
      </w:r>
      <w:hyperlink w:history="0" r:id="rId100"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15-АПК</w:t>
        </w:r>
      </w:hyperlink>
      <w:r>
        <w:rPr>
          <w:sz w:val="20"/>
        </w:rPr>
        <w:t xml:space="preserve">, для участников отбора - крестьянских (фермерских) хозяйств и индивидуальных предпринимателей - </w:t>
      </w:r>
      <w:hyperlink w:history="0" r:id="rId101"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1-КФХ</w:t>
        </w:r>
      </w:hyperlink>
      <w:r>
        <w:rPr>
          <w:sz w:val="20"/>
        </w:rPr>
        <w:t xml:space="preserve"> и </w:t>
      </w:r>
      <w:hyperlink w:history="0" r:id="rId102"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1-ИП</w:t>
        </w:r>
      </w:hyperlink>
      <w:r>
        <w:rPr>
          <w:sz w:val="20"/>
        </w:rPr>
        <w:t xml:space="preserve">, для научных и образовательных организаций и потребительских кооперативов (кроме кредитных) - </w:t>
      </w:r>
      <w:hyperlink w:history="0" r:id="rId103"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40-АПК</w:t>
        </w:r>
      </w:hyperlink>
      <w:r>
        <w:rPr>
          <w:sz w:val="20"/>
        </w:rPr>
        <w:t xml:space="preserve">) (за исключением участников отбора, которые начали хозяйственную деятельность по развитию овцеводства, козоводства и производства шерсти в текущем финансовом году, и граждан, ведущих личное подсобное хозяйство, применяющих специальный налоговый режим "Налог на профессиональный доход");</w:t>
      </w:r>
    </w:p>
    <w:p>
      <w:pPr>
        <w:pStyle w:val="0"/>
        <w:spacing w:before="200" w:line-rule="auto"/>
        <w:ind w:firstLine="540"/>
        <w:jc w:val="both"/>
      </w:pPr>
      <w:r>
        <w:rPr>
          <w:sz w:val="20"/>
        </w:rPr>
        <w:t xml:space="preserve">и) граждане, ведущие личное подсобное хозяйство, применяющие специальный налоговый режим "Налог на профессиональный доход", дополнительно представляют следующие документы:</w:t>
      </w:r>
    </w:p>
    <w:bookmarkStart w:id="408" w:name="P408"/>
    <w:bookmarkEnd w:id="408"/>
    <w:p>
      <w:pPr>
        <w:pStyle w:val="0"/>
        <w:spacing w:before="200" w:line-rule="auto"/>
        <w:ind w:firstLine="540"/>
        <w:jc w:val="both"/>
      </w:pPr>
      <w:r>
        <w:rPr>
          <w:sz w:val="20"/>
        </w:rPr>
        <w:t xml:space="preserve">справка о постановке на учет (снятии с учета) участника отбора в качестве плательщика налога на профессиональный доход;</w:t>
      </w:r>
    </w:p>
    <w:p>
      <w:pPr>
        <w:pStyle w:val="0"/>
        <w:spacing w:before="200" w:line-rule="auto"/>
        <w:ind w:firstLine="540"/>
        <w:jc w:val="both"/>
      </w:pPr>
      <w:r>
        <w:rPr>
          <w:sz w:val="20"/>
        </w:rPr>
        <w:t xml:space="preserve">выписка из похозяйственней книги, подтверждающая ведение участником отбора производственной деятельности не менее чем в течение 12 месяцев, предшествующих году предоставления субсидии, выданная не ранее чем за 30 календарных дней до даты подачи заявки;</w:t>
      </w:r>
    </w:p>
    <w:p>
      <w:pPr>
        <w:pStyle w:val="0"/>
        <w:spacing w:before="200" w:line-rule="auto"/>
        <w:ind w:firstLine="540"/>
        <w:jc w:val="both"/>
      </w:pPr>
      <w:r>
        <w:rPr>
          <w:sz w:val="20"/>
        </w:rPr>
        <w:t xml:space="preserve">к) согласие, подписанное руководителем (исполняющим обязанности руководителя)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Министерством;</w:t>
      </w:r>
    </w:p>
    <w:p>
      <w:pPr>
        <w:pStyle w:val="0"/>
        <w:spacing w:before="200" w:line-rule="auto"/>
        <w:ind w:firstLine="540"/>
        <w:jc w:val="both"/>
      </w:pPr>
      <w:r>
        <w:rPr>
          <w:sz w:val="20"/>
        </w:rPr>
        <w:t xml:space="preserve">л) сведения о состоянии животноводства за отчетный финансовый год по форме федерального статистического наблюдения </w:t>
      </w:r>
      <w:hyperlink w:history="0" r:id="rId104" w:tooltip="Приказ Росстата от 31.07.2024 N 339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 Недействующая редакция {КонсультантПлюс}">
        <w:r>
          <w:rPr>
            <w:sz w:val="20"/>
            <w:color w:val="0000ff"/>
          </w:rPr>
          <w:t xml:space="preserve">N 24-СХ</w:t>
        </w:r>
      </w:hyperlink>
      <w:r>
        <w:rPr>
          <w:sz w:val="20"/>
        </w:rPr>
        <w:t xml:space="preserve"> или сведения о производстве продукции животноводства и поголовье скота за отчетный финансовый год по форме федерального статистического наблюдения </w:t>
      </w:r>
      <w:hyperlink w:history="0" r:id="rId105" w:tooltip="Приказ Росстата от 31.07.2023 N 369 (ред. от 31.07.2024)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КонсультантПлюс}">
        <w:r>
          <w:rPr>
            <w:sz w:val="20"/>
            <w:color w:val="0000ff"/>
          </w:rPr>
          <w:t xml:space="preserve">N 3-фермер</w:t>
        </w:r>
      </w:hyperlink>
      <w:r>
        <w:rPr>
          <w:sz w:val="20"/>
        </w:rPr>
        <w:t xml:space="preserve"> с отметкой Территориального органа Федеральной службы государственной статистики по Республике Дагестан о принятии отчета (за исключением участников отбора, которые начали хозяйственную деятельность по развитию овцеводства, козоводства и производства шерсти в текущем финансовом году, и граждан, ведущих личное подсобное хозяйство, применяющих специальный налоговый режим "Налог на профессиональный доход");</w:t>
      </w:r>
    </w:p>
    <w:p>
      <w:pPr>
        <w:pStyle w:val="0"/>
        <w:spacing w:before="200" w:line-rule="auto"/>
        <w:ind w:firstLine="540"/>
        <w:jc w:val="both"/>
      </w:pPr>
      <w:r>
        <w:rPr>
          <w:sz w:val="20"/>
        </w:rPr>
        <w:t xml:space="preserve">м) документы, подтверждающие фактически произведенные затраты участником отбора в отчетном и (или) текущем финансовом году на развитие овцеводства, козоводства и производство шерсти (ведомости по заработной плате, договоры купли-продажи, счет-оферта, товарные накладные, универсальные передаточные документы, акты приема-передачи, акты о приемке выполненных работ </w:t>
      </w:r>
      <w:hyperlink w:history="0" r:id="rId106"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(КС-2)</w:t>
        </w:r>
      </w:hyperlink>
      <w:r>
        <w:rPr>
          <w:sz w:val="20"/>
        </w:rPr>
        <w:t xml:space="preserve">, справка о стоимости выполненных работ и затрат </w:t>
      </w:r>
      <w:hyperlink w:history="0" r:id="rId10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(КС-3)</w:t>
        </w:r>
      </w:hyperlink>
      <w:r>
        <w:rPr>
          <w:sz w:val="20"/>
        </w:rPr>
        <w:t xml:space="preserve">, закупочные акты, расписки в получении денежных средств (в случае заключения договоров с физическими лицами), платежные документы, подтверждающие факт оплаты приобретения основных средств или расходных материалов), не субсидируемые по другим направлениям государственной поддержки;</w:t>
      </w:r>
    </w:p>
    <w:p>
      <w:pPr>
        <w:pStyle w:val="0"/>
        <w:spacing w:before="200" w:line-rule="auto"/>
        <w:ind w:firstLine="540"/>
        <w:jc w:val="both"/>
      </w:pPr>
      <w:r>
        <w:rPr>
          <w:sz w:val="20"/>
        </w:rPr>
        <w:t xml:space="preserve">н) по направлению, указанному в </w:t>
      </w:r>
      <w:hyperlink w:history="0" w:anchor="P368" w:tooltip="б) по ставке на 1 тонну произведенной шерсти, полученной от тонкорунных и полутонкорунных пород овец, реализованной и (или) отгруженной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"б" пункта 2</w:t>
        </w:r>
      </w:hyperlink>
      <w:r>
        <w:rPr>
          <w:sz w:val="20"/>
        </w:rPr>
        <w:t xml:space="preserve"> настоящих Правил:</w:t>
      </w:r>
    </w:p>
    <w:bookmarkStart w:id="414" w:name="P414"/>
    <w:bookmarkEnd w:id="414"/>
    <w:p>
      <w:pPr>
        <w:pStyle w:val="0"/>
        <w:spacing w:before="200" w:line-rule="auto"/>
        <w:ind w:firstLine="540"/>
        <w:jc w:val="both"/>
      </w:pPr>
      <w:r>
        <w:rPr>
          <w:sz w:val="20"/>
        </w:rPr>
        <w:t xml:space="preserve">сведения об объеме производства шерсти, полученной от тонкорунной и (или) полутонкорунной пород овец, реализации и (или) отгрузке ее участниками отбора на собственную переработку и (или) переработку юридическим лицам и индивидуальным предпринимателям, расположенным на территории Российской Федерации, за отчетный финансовый год и год, предшествующий отчетному финансовому году (в случае если участником отбора не осуществлялась деятельность по производству и реализации шерсти в отчетном финансовому году, то указываются сведения за текущий финансовый год), по форме, утвержденной приказом Министерства;</w:t>
      </w:r>
    </w:p>
    <w:p>
      <w:pPr>
        <w:pStyle w:val="0"/>
        <w:spacing w:before="200" w:line-rule="auto"/>
        <w:ind w:firstLine="540"/>
        <w:jc w:val="both"/>
      </w:pPr>
      <w:r>
        <w:rPr>
          <w:sz w:val="20"/>
        </w:rPr>
        <w:t xml:space="preserve">договоры (контракты), подтверждающие реализацию шерсти с приложением платежных поручений, с отметкой кредитной организации об исполнении платежа, акты приема-передачи шерсти, товарно-транспортные накладные на поставку шерсти юридическим лицам и индивидуальным предпринимателям, расположенным на территории Российской Федерации;</w:t>
      </w:r>
    </w:p>
    <w:p>
      <w:pPr>
        <w:pStyle w:val="0"/>
        <w:spacing w:before="200" w:line-rule="auto"/>
        <w:ind w:firstLine="540"/>
        <w:jc w:val="both"/>
      </w:pPr>
      <w:r>
        <w:rPr>
          <w:sz w:val="20"/>
        </w:rPr>
        <w:t xml:space="preserve">сертификат соответствия качества шерсти, выданный аккредитованной лабораторией;</w:t>
      </w:r>
    </w:p>
    <w:p>
      <w:pPr>
        <w:pStyle w:val="0"/>
        <w:spacing w:before="200" w:line-rule="auto"/>
        <w:ind w:firstLine="540"/>
        <w:jc w:val="both"/>
      </w:pPr>
      <w:r>
        <w:rPr>
          <w:sz w:val="20"/>
        </w:rPr>
        <w:t xml:space="preserve">о) по направлению, указанному в </w:t>
      </w:r>
      <w:hyperlink w:history="0" w:anchor="P369" w:tooltip="в) по ставке на 1 килограмм живого веса овец и коз на убой, реализованных и (или) отгруженных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"в" пункта 2</w:t>
        </w:r>
      </w:hyperlink>
      <w:r>
        <w:rPr>
          <w:sz w:val="20"/>
        </w:rPr>
        <w:t xml:space="preserve"> настоящих Правил:</w:t>
      </w:r>
    </w:p>
    <w:bookmarkStart w:id="418" w:name="P418"/>
    <w:bookmarkEnd w:id="418"/>
    <w:p>
      <w:pPr>
        <w:pStyle w:val="0"/>
        <w:spacing w:before="200" w:line-rule="auto"/>
        <w:ind w:firstLine="540"/>
        <w:jc w:val="both"/>
      </w:pPr>
      <w:r>
        <w:rPr>
          <w:sz w:val="20"/>
        </w:rPr>
        <w:t xml:space="preserve">сведения об объеме производства овец и коз на убой (в живом весе), реализации и (или) отгрузке их участниками отбора на собственную переработку и (или) переработку юридическим лицам и индивидуальным предпринимателям, расположенным на территории Российской Федерации, за отчетный финансовый год и год, предшествующий отчетному финансовому году (в случае если участником отбора не осуществлялась деятельность по производству овец и коз на убой (в живом весе) в отчетном финансовому году, то указываются сведения за текущий финансовый год), по форме, утвержденной приказом Министерства;</w:t>
      </w:r>
    </w:p>
    <w:p>
      <w:pPr>
        <w:pStyle w:val="0"/>
        <w:spacing w:before="200" w:line-rule="auto"/>
        <w:ind w:firstLine="540"/>
        <w:jc w:val="both"/>
      </w:pPr>
      <w:r>
        <w:rPr>
          <w:sz w:val="20"/>
        </w:rPr>
        <w:t xml:space="preserve">договоры с приложением платежных поручений с отметкой кредитной организации об исполнении платежей, товарные накладные, приемо-сдаточные документы, подтверждающие реализацию и (или) отгрузку участником отбора овец и коз (в живом весе) на переработку юридическим лицам и индивидуальным предпринимателям, расположенным на территории Российской Федерации, и (или) товарно-транспортные накладные, и (или) приемо-сдаточные документы, подтверждающие отгрузку на собственную переработку на зарегистрированных в установленном порядке убойных площадках овец и коз (в живом весе);</w:t>
      </w:r>
    </w:p>
    <w:bookmarkStart w:id="420" w:name="P420"/>
    <w:bookmarkEnd w:id="420"/>
    <w:p>
      <w:pPr>
        <w:pStyle w:val="0"/>
        <w:spacing w:before="200" w:line-rule="auto"/>
        <w:ind w:firstLine="540"/>
        <w:jc w:val="both"/>
      </w:pPr>
      <w:r>
        <w:rPr>
          <w:sz w:val="20"/>
        </w:rPr>
        <w:t xml:space="preserve">ветеринарные сопроводительные документы (ветеринарные свидетельства) на перемещение (перевозку) овец и коз (в живом весе) в целях убоя, оформленные с использованием компонента ВетИС "Меркурий", на партию произведенной продукции, находящиеся в состоянии "погашен", и (или) в случае собственной переработки - производственный сертификат в соответствии с </w:t>
      </w:r>
      <w:hyperlink w:history="0" r:id="rId108" w:tooltip="Приказ Минсельхоза России от 13.12.2022 N 862 &quo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quot; (Зарегистрировано в Минюсте России 24.01.2023 N 72116) {КонсультантПлюс}">
        <w:r>
          <w:rPr>
            <w:sz w:val="20"/>
            <w:color w:val="0000ff"/>
          </w:rPr>
          <w:t xml:space="preserve">приказом</w:t>
        </w:r>
      </w:hyperlink>
      <w:r>
        <w:rPr>
          <w:sz w:val="20"/>
        </w:rPr>
        <w:t xml:space="preserve"> Министерства сельского хозяйства Российской Федерации от 13 декабря 2022 г. N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pPr>
        <w:pStyle w:val="0"/>
        <w:spacing w:before="200" w:line-rule="auto"/>
        <w:ind w:firstLine="540"/>
        <w:jc w:val="both"/>
      </w:pPr>
      <w:r>
        <w:rPr>
          <w:sz w:val="20"/>
        </w:rPr>
        <w:t xml:space="preserve">п) документ, подтверждающий полномочия представителя на осуществление действий от имени участника отбора, в случае подачи заявки представителем участника отбора.</w:t>
      </w:r>
    </w:p>
    <w:p>
      <w:pPr>
        <w:pStyle w:val="0"/>
        <w:spacing w:before="200" w:line-rule="auto"/>
        <w:ind w:firstLine="540"/>
        <w:jc w:val="both"/>
      </w:pPr>
      <w:r>
        <w:rPr>
          <w:sz w:val="20"/>
        </w:rPr>
        <w:t xml:space="preserve">Документы, указанные в </w:t>
      </w:r>
      <w:hyperlink w:history="0" w:anchor="P399" w:tooltip="а) справка-расчет запрашиваемой суммы субсидии по форме, утвержденной приказом Министерства;">
        <w:r>
          <w:rPr>
            <w:sz w:val="20"/>
            <w:color w:val="0000ff"/>
          </w:rPr>
          <w:t xml:space="preserve">подпунктах "а"</w:t>
        </w:r>
      </w:hyperlink>
      <w:r>
        <w:rPr>
          <w:sz w:val="20"/>
        </w:rPr>
        <w:t xml:space="preserve">, </w:t>
      </w:r>
      <w:hyperlink w:history="0" w:anchor="P403" w:tooltip="д) сведения о наличии у участника отбора поголовья овец и коз на 1 января текущего финансового года, на 1 января отчетного финансового года и на 1-е число месяца его обращения в Министерство за получением субсидии по форме, утвержденной приказом Министерства;">
        <w:r>
          <w:rPr>
            <w:sz w:val="20"/>
            <w:color w:val="0000ff"/>
          </w:rPr>
          <w:t xml:space="preserve">"д"</w:t>
        </w:r>
      </w:hyperlink>
      <w:r>
        <w:rPr>
          <w:sz w:val="20"/>
        </w:rPr>
        <w:t xml:space="preserve">, </w:t>
      </w:r>
      <w:hyperlink w:history="0" w:anchor="P414" w:tooltip="сведения об объеме производства шерсти, полученной от тонкорунной и (или) полутонкорунной пород овец, реализации и (или) отгрузке ее участниками отбора на собственную переработку и (или) переработку юридическим лицам и индивидуальным предпринимателям, расположенным на территории Российской Федерации, за отчетный финансовый год и год, предшествующий отчетному финансовому году (в случае если участником отбора не осуществлялась деятельность по производству и реализации шерсти в отчетном финансовому году, то...">
        <w:r>
          <w:rPr>
            <w:sz w:val="20"/>
            <w:color w:val="0000ff"/>
          </w:rPr>
          <w:t xml:space="preserve">абзаце втором подпункта "н"</w:t>
        </w:r>
      </w:hyperlink>
      <w:r>
        <w:rPr>
          <w:sz w:val="20"/>
        </w:rPr>
        <w:t xml:space="preserve"> и </w:t>
      </w:r>
      <w:hyperlink w:history="0" w:anchor="P418" w:tooltip="сведения об объеме производства овец и коз на убой (в живом весе), реализации и (или) отгрузке их участниками отбора на собственную переработку и (или) переработку юридическим лицам и индивидуальным предпринимателям, расположенным на территории Российской Федерации, за отчетный финансовый год и год, предшествующий отчетному финансовому году (в случае если участником отбора не осуществлялась деятельность по производству овец и коз на убой (в живом весе) в отчетном финансовому году, то указываются сведения...">
        <w:r>
          <w:rPr>
            <w:sz w:val="20"/>
            <w:color w:val="0000ff"/>
          </w:rPr>
          <w:t xml:space="preserve">абзаце втором подпункта "о"</w:t>
        </w:r>
      </w:hyperlink>
      <w:r>
        <w:rPr>
          <w:sz w:val="20"/>
        </w:rPr>
        <w:t xml:space="preserve"> настоящего пункта, представляются по формам, утвержденным приказом Министерства и размещенным на официальном сайте Министерства (</w:t>
      </w:r>
      <w:hyperlink w:history="0" r:id="rId109">
        <w:r>
          <w:rPr>
            <w:sz w:val="20"/>
            <w:color w:val="0000ff"/>
          </w:rPr>
          <w:t xml:space="preserve">www.mcxrd.ru</w:t>
        </w:r>
      </w:hyperlink>
      <w:r>
        <w:rPr>
          <w:sz w:val="20"/>
        </w:rPr>
        <w:t xml:space="preserve">) в информационно-телекоммуникационной сети "Интернет" в подразделе "Формы документов" раздела "Документы".</w:t>
      </w:r>
    </w:p>
    <w:p>
      <w:pPr>
        <w:pStyle w:val="0"/>
        <w:spacing w:before="200" w:line-rule="auto"/>
        <w:ind w:firstLine="540"/>
        <w:jc w:val="both"/>
      </w:pPr>
      <w:r>
        <w:rPr>
          <w:sz w:val="20"/>
        </w:rPr>
        <w:t xml:space="preserve">Документы, указанные в </w:t>
      </w:r>
      <w:hyperlink w:history="0" w:anchor="P400" w:tooltip="б) выписка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 (за исключением граждан, ведущих личное подсобное хозяйство, применяющих специальный налоговый режим &quot;Налог на профессиональный доход&quot;);">
        <w:r>
          <w:rPr>
            <w:sz w:val="20"/>
            <w:color w:val="0000ff"/>
          </w:rPr>
          <w:t xml:space="preserve">подпунктах "б"</w:t>
        </w:r>
      </w:hyperlink>
      <w:r>
        <w:rPr>
          <w:sz w:val="20"/>
        </w:rPr>
        <w:t xml:space="preserve">, </w:t>
      </w:r>
      <w:hyperlink w:history="0" w:anchor="P401" w:tooltip="в) справка об исполнении участником отбора обязанности по уплате налогов, сборов, страховых взносов, пеней, штраф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не ранее чем за 30 календарных дней до даты подачи заявки;">
        <w:r>
          <w:rPr>
            <w:sz w:val="20"/>
            <w:color w:val="0000ff"/>
          </w:rPr>
          <w:t xml:space="preserve">"в"</w:t>
        </w:r>
      </w:hyperlink>
      <w:r>
        <w:rPr>
          <w:sz w:val="20"/>
        </w:rPr>
        <w:t xml:space="preserve">, </w:t>
      </w:r>
      <w:hyperlink w:history="0" w:anchor="P405" w:tooltip="ж) с 1 января 2025 года - правоустанавливающие документы на земельный участок категории земель сельскохозяйственного назначения, на котором осуществляется или планируется осуществлять сельскохозяйственное производство,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й участок в случае, если права на него не зарегистрированы в Едином государственном реестре недвижимости (далее - ЕГР...">
        <w:r>
          <w:rPr>
            <w:sz w:val="20"/>
            <w:color w:val="0000ff"/>
          </w:rPr>
          <w:t xml:space="preserve">"ж"</w:t>
        </w:r>
      </w:hyperlink>
      <w:r>
        <w:rPr>
          <w:sz w:val="20"/>
        </w:rPr>
        <w:t xml:space="preserve"> (при наличии сведений в ЕГРП), </w:t>
      </w:r>
      <w:hyperlink w:history="0" w:anchor="P408" w:tooltip="справка о постановке на учет (снятии с учета) участника отбора в качестве плательщика налога на профессиональный доход;">
        <w:r>
          <w:rPr>
            <w:sz w:val="20"/>
            <w:color w:val="0000ff"/>
          </w:rPr>
          <w:t xml:space="preserve">абзаце втором подпункта "и"</w:t>
        </w:r>
      </w:hyperlink>
      <w:r>
        <w:rPr>
          <w:sz w:val="20"/>
        </w:rPr>
        <w:t xml:space="preserve"> и </w:t>
      </w:r>
      <w:hyperlink w:history="0" w:anchor="P420" w:tooltip="ветеринарные сопроводительные документы (ветеринарные свидетельства) на перемещение (перевозку) овец и коз (в живом весе) в целях убоя, оформленные с использованием компонента ВетИС &quot;Меркурий&quot;, на партию произведенной продукции, находящиеся в состоянии &quot;погашен&quot;, и (или) в случае собственной переработки - производственный сертификат в соответствии с приказом Министерства сельского хозяйства Российской Федерации от 13 декабря 2022 г. N 862 &quot;Об утверждении Ветеринарных правил организации работы по оформлен...">
        <w:r>
          <w:rPr>
            <w:sz w:val="20"/>
            <w:color w:val="0000ff"/>
          </w:rPr>
          <w:t xml:space="preserve">абзаце четвертом подпункта "о"</w:t>
        </w:r>
      </w:hyperlink>
      <w:r>
        <w:rPr>
          <w:sz w:val="20"/>
        </w:rPr>
        <w:t xml:space="preserve"> настоящего пункта, представляются участником отбора по собственной инициативе.</w:t>
      </w:r>
    </w:p>
    <w:p>
      <w:pPr>
        <w:pStyle w:val="0"/>
        <w:spacing w:before="200" w:line-rule="auto"/>
        <w:ind w:firstLine="540"/>
        <w:jc w:val="both"/>
      </w:pPr>
      <w:r>
        <w:rPr>
          <w:sz w:val="20"/>
        </w:rPr>
        <w:t xml:space="preserve">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от:</w:t>
      </w:r>
    </w:p>
    <w:p>
      <w:pPr>
        <w:pStyle w:val="0"/>
        <w:spacing w:before="200" w:line-rule="auto"/>
        <w:ind w:firstLine="540"/>
        <w:jc w:val="both"/>
      </w:pPr>
      <w:r>
        <w:rPr>
          <w:sz w:val="20"/>
        </w:rPr>
        <w:t xml:space="preserve">Управления Федеральной налоговой службы по Республике Дагестан по состоянию на дату формирования сведений:</w:t>
      </w:r>
    </w:p>
    <w:p>
      <w:pPr>
        <w:pStyle w:val="0"/>
        <w:spacing w:before="200" w:line-rule="auto"/>
        <w:ind w:firstLine="540"/>
        <w:jc w:val="both"/>
      </w:pPr>
      <w:r>
        <w:rPr>
          <w:sz w:val="20"/>
        </w:rPr>
        <w:t xml:space="preserve">выписку из ЕГРЮЛ/ЕГРИП.</w:t>
      </w:r>
    </w:p>
    <w:p>
      <w:pPr>
        <w:pStyle w:val="0"/>
        <w:spacing w:before="200" w:line-rule="auto"/>
        <w:ind w:firstLine="540"/>
        <w:jc w:val="both"/>
      </w:pPr>
      <w:r>
        <w:rPr>
          <w:sz w:val="20"/>
        </w:rPr>
        <w:t xml:space="preserve">Сведения из ЕГРЮЛ/ЕГРИП в том числе могут быть получены Министерством с официального сайта Федеральной налоговой службы с помощью сервиса "Предоставление сведений из ЕГРЮЛ/ЕГРИП в электронном виде";</w:t>
      </w:r>
    </w:p>
    <w:p>
      <w:pPr>
        <w:pStyle w:val="0"/>
        <w:spacing w:before="200" w:line-rule="auto"/>
        <w:ind w:firstLine="540"/>
        <w:jc w:val="both"/>
      </w:pPr>
      <w:r>
        <w:rPr>
          <w:sz w:val="20"/>
        </w:rPr>
        <w:t xml:space="preserve">сведения о наличии (отсутствии) у участника отбора задолженности по уплате налогов, сборов, страховых взносов, пеней, штрафов;</w:t>
      </w:r>
    </w:p>
    <w:p>
      <w:pPr>
        <w:pStyle w:val="0"/>
        <w:spacing w:before="200" w:line-rule="auto"/>
        <w:ind w:firstLine="540"/>
        <w:jc w:val="both"/>
      </w:pPr>
      <w:r>
        <w:rPr>
          <w:sz w:val="20"/>
        </w:rPr>
        <w:t xml:space="preserve">справку о постановке на учет (снятии с учета) физического лица в качестве плательщика налога на профессиональный доход;</w:t>
      </w:r>
    </w:p>
    <w:p>
      <w:pPr>
        <w:pStyle w:val="0"/>
        <w:spacing w:before="200" w:line-rule="auto"/>
        <w:ind w:firstLine="540"/>
        <w:jc w:val="both"/>
      </w:pPr>
      <w:r>
        <w:rPr>
          <w:sz w:val="20"/>
        </w:rPr>
        <w:t xml:space="preserve">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w:t>
      </w:r>
    </w:p>
    <w:p>
      <w:pPr>
        <w:pStyle w:val="0"/>
        <w:spacing w:before="200" w:line-rule="auto"/>
        <w:ind w:firstLine="540"/>
        <w:jc w:val="both"/>
      </w:pPr>
      <w:r>
        <w:rPr>
          <w:sz w:val="20"/>
        </w:rPr>
        <w:t xml:space="preserve">Комитета по ветеринарии Республики Дагестан (далее - Дагветеринария) - сведения о наличии у участника отбора регистрации в ВетИС, а также сведения об объемах производства и реализации продукции животноводства. Запрашиваемую информацию Дагветеринария направляет в Министерство в течение 3 рабочих дней со дня поступления запроса.</w:t>
      </w:r>
    </w:p>
    <w:p>
      <w:pPr>
        <w:pStyle w:val="0"/>
        <w:jc w:val="both"/>
      </w:pPr>
      <w:r>
        <w:rPr>
          <w:sz w:val="20"/>
        </w:rPr>
        <w:t xml:space="preserve">(п. 9 в ред. </w:t>
      </w:r>
      <w:hyperlink w:history="0" r:id="rId110"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10. По результатам рассмотрения заявки и приложенных к ней документов Министерство в течение 3 рабочих дней принимает решение о предоставлении субсидии либо об отказе в предоставлении субсидии.</w:t>
      </w:r>
    </w:p>
    <w:p>
      <w:pPr>
        <w:pStyle w:val="0"/>
        <w:spacing w:before="200" w:line-rule="auto"/>
        <w:ind w:firstLine="540"/>
        <w:jc w:val="both"/>
      </w:pPr>
      <w:r>
        <w:rPr>
          <w:sz w:val="20"/>
        </w:rPr>
        <w:t xml:space="preserve">Основаниями для принятия Министерством решения об отказе участнику отбора в предоставлении субсидии являются:</w:t>
      </w:r>
    </w:p>
    <w:p>
      <w:pPr>
        <w:pStyle w:val="0"/>
        <w:spacing w:before="200" w:line-rule="auto"/>
        <w:ind w:firstLine="540"/>
        <w:jc w:val="both"/>
      </w:pPr>
      <w:r>
        <w:rPr>
          <w:sz w:val="20"/>
        </w:rPr>
        <w:t xml:space="preserve">а) несоответствие представленных участником отбора документов, предусмотренных </w:t>
      </w:r>
      <w:hyperlink w:history="0" w:anchor="P398" w:tooltip="9. Для подтверждения соответствия участника отбора требованиям и категории, предусмотренным пунктами 7 и 34 настоящих Правил, участником отбора в сроки, указанные в объявлении о проведении отбора, представляется заявка (в электронной форме в системе &quot;Электронный бюджет&quot;), формируемая участником отбора согласно пункту 35 настоящих Правил и содержащая сведения, установленные пунктом 36 настоящих Правил, с приложением электронных образов следующих документов:">
        <w:r>
          <w:rPr>
            <w:sz w:val="20"/>
            <w:color w:val="0000ff"/>
          </w:rPr>
          <w:t xml:space="preserve">пунктом 9</w:t>
        </w:r>
      </w:hyperlink>
      <w:r>
        <w:rPr>
          <w:sz w:val="20"/>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pPr>
        <w:pStyle w:val="0"/>
        <w:spacing w:before="200" w:line-rule="auto"/>
        <w:ind w:firstLine="540"/>
        <w:jc w:val="both"/>
      </w:pPr>
      <w:r>
        <w:rPr>
          <w:sz w:val="20"/>
        </w:rPr>
        <w:t xml:space="preserve">б) установление факта недостоверности представленной участником отбора информации.</w:t>
      </w:r>
    </w:p>
    <w:p>
      <w:pPr>
        <w:pStyle w:val="0"/>
        <w:jc w:val="both"/>
      </w:pPr>
      <w:r>
        <w:rPr>
          <w:sz w:val="20"/>
        </w:rPr>
        <w:t xml:space="preserve">(п. 10 в ред. </w:t>
      </w:r>
      <w:hyperlink w:history="0" r:id="rId111"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11. Субсидии предоставляются по ставке, утверждаемой приказом Министерства.</w:t>
      </w:r>
    </w:p>
    <w:p>
      <w:pPr>
        <w:pStyle w:val="0"/>
        <w:spacing w:before="200" w:line-rule="auto"/>
        <w:ind w:firstLine="540"/>
        <w:jc w:val="both"/>
      </w:pPr>
      <w:r>
        <w:rPr>
          <w:sz w:val="20"/>
        </w:rPr>
        <w:t xml:space="preserve">При определении размера ставок субсидии применяются одновременно следующие коэффициенты:</w:t>
      </w:r>
    </w:p>
    <w:bookmarkStart w:id="440" w:name="P440"/>
    <w:bookmarkEnd w:id="440"/>
    <w:p>
      <w:pPr>
        <w:pStyle w:val="0"/>
        <w:spacing w:before="200" w:line-rule="auto"/>
        <w:ind w:firstLine="540"/>
        <w:jc w:val="both"/>
      </w:pPr>
      <w:r>
        <w:rPr>
          <w:sz w:val="20"/>
        </w:rPr>
        <w:t xml:space="preserve">а) в случае выполнения получателем субсидии условия по достижению в году, предшествующем году получения субсидии (далее - отчетный финансовый год), результата, предусмотренного </w:t>
      </w:r>
      <w:hyperlink w:history="0" w:anchor="P520" w:tooltip="17. Результатами предоставления субсидии на 31 декабря года предоставления субсидии являются:">
        <w:r>
          <w:rPr>
            <w:sz w:val="20"/>
            <w:color w:val="0000ff"/>
          </w:rPr>
          <w:t xml:space="preserve">пунктом 17</w:t>
        </w:r>
      </w:hyperlink>
      <w:r>
        <w:rPr>
          <w:sz w:val="20"/>
        </w:rPr>
        <w:t xml:space="preserve"> настоящих Правил, к ставке применяется коэффициент в размере, равном отношению фактического значения за отчетный финансовый год к установленному, но не выше 1,2 (применяется в случае получения субсидии в отчетном финансовом году);</w:t>
      </w:r>
    </w:p>
    <w:bookmarkStart w:id="441" w:name="P441"/>
    <w:bookmarkEnd w:id="441"/>
    <w:p>
      <w:pPr>
        <w:pStyle w:val="0"/>
        <w:spacing w:before="200" w:line-rule="auto"/>
        <w:ind w:firstLine="540"/>
        <w:jc w:val="both"/>
      </w:pPr>
      <w:r>
        <w:rPr>
          <w:sz w:val="20"/>
        </w:rPr>
        <w:t xml:space="preserve">б) в случае невыполнения получателем субсидии условия по достижению в отчетном финансовом году результата, предусмотренного </w:t>
      </w:r>
      <w:hyperlink w:history="0" w:anchor="P520" w:tooltip="17. Результатами предоставления субсидии на 31 декабря года предоставления субсидии являются:">
        <w:r>
          <w:rPr>
            <w:sz w:val="20"/>
            <w:color w:val="0000ff"/>
          </w:rPr>
          <w:t xml:space="preserve">пунктом 17</w:t>
        </w:r>
      </w:hyperlink>
      <w:r>
        <w:rPr>
          <w:sz w:val="20"/>
        </w:rPr>
        <w:t xml:space="preserve"> настоящих Правил, к ставке применяется коэффициент в размере, равном отношению фактического значения за отчетный финансовый год к установленному, но не менее 0,8 (применяется в случае получения субсидии в отчетном финансовом году).</w:t>
      </w:r>
    </w:p>
    <w:p>
      <w:pPr>
        <w:pStyle w:val="0"/>
        <w:spacing w:before="200" w:line-rule="auto"/>
        <w:ind w:firstLine="540"/>
        <w:jc w:val="both"/>
      </w:pPr>
      <w:r>
        <w:rPr>
          <w:sz w:val="20"/>
        </w:rPr>
        <w:t xml:space="preserve">Размер субсидии, предоставляемой получателю субсидии, не должен превышать 90 процентов фактически произведенных затрат и определяется по формуле:</w:t>
      </w:r>
    </w:p>
    <w:p>
      <w:pPr>
        <w:pStyle w:val="0"/>
        <w:jc w:val="both"/>
      </w:pPr>
      <w:r>
        <w:rPr>
          <w:sz w:val="20"/>
        </w:rPr>
        <w:t xml:space="preserve">(в ред. </w:t>
      </w:r>
      <w:hyperlink w:history="0" r:id="rId112"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jc w:val="both"/>
      </w:pPr>
      <w:r>
        <w:rPr>
          <w:sz w:val="20"/>
        </w:rPr>
      </w:r>
    </w:p>
    <w:p>
      <w:pPr>
        <w:pStyle w:val="0"/>
        <w:jc w:val="center"/>
      </w:pPr>
      <w:r>
        <w:rPr>
          <w:sz w:val="20"/>
        </w:rPr>
        <w:t xml:space="preserve">РС = РС</w:t>
      </w:r>
      <w:r>
        <w:rPr>
          <w:sz w:val="20"/>
          <w:vertAlign w:val="subscript"/>
        </w:rPr>
        <w:t xml:space="preserve">мп</w:t>
      </w:r>
      <w:r>
        <w:rPr>
          <w:sz w:val="20"/>
        </w:rPr>
        <w:t xml:space="preserve"> + РС</w:t>
      </w:r>
      <w:r>
        <w:rPr>
          <w:sz w:val="20"/>
          <w:vertAlign w:val="subscript"/>
        </w:rPr>
        <w:t xml:space="preserve">рш</w:t>
      </w:r>
      <w:r>
        <w:rPr>
          <w:sz w:val="20"/>
        </w:rPr>
        <w:t xml:space="preserve"> + РС</w:t>
      </w:r>
      <w:r>
        <w:rPr>
          <w:sz w:val="20"/>
          <w:vertAlign w:val="subscript"/>
        </w:rPr>
        <w:t xml:space="preserve">рм</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мп</w:t>
      </w:r>
      <w:r>
        <w:rPr>
          <w:sz w:val="20"/>
        </w:rPr>
        <w:t xml:space="preserve"> - размер субсидии на направление, указанное в </w:t>
      </w:r>
      <w:hyperlink w:history="0" w:anchor="P367" w:tooltip="а) по ставке на 1 голову маточного товарного поголовья овец и коз, в том числе ярок и козочек от года и старше, за исключением племенных животных;">
        <w:r>
          <w:rPr>
            <w:sz w:val="20"/>
            <w:color w:val="0000ff"/>
          </w:rPr>
          <w:t xml:space="preserve">подпункте "а" пункта 2</w:t>
        </w:r>
      </w:hyperlink>
      <w:r>
        <w:rPr>
          <w:sz w:val="20"/>
        </w:rPr>
        <w:t xml:space="preserve"> настоящих Правил (на маточное товарное поголовье овец и коз, в том числе ярок и козочек от года и старше, за исключением племенных животных), рассчитываемый по формуле:</w:t>
      </w:r>
    </w:p>
    <w:p>
      <w:pPr>
        <w:pStyle w:val="0"/>
        <w:jc w:val="both"/>
      </w:pPr>
      <w:r>
        <w:rPr>
          <w:sz w:val="20"/>
        </w:rPr>
      </w:r>
    </w:p>
    <w:bookmarkStart w:id="450" w:name="P450"/>
    <w:bookmarkEnd w:id="450"/>
    <w:p>
      <w:pPr>
        <w:pStyle w:val="0"/>
        <w:jc w:val="center"/>
      </w:pPr>
      <w:r>
        <w:rPr>
          <w:sz w:val="20"/>
        </w:rPr>
        <w:t xml:space="preserve">РС</w:t>
      </w:r>
      <w:r>
        <w:rPr>
          <w:sz w:val="20"/>
          <w:vertAlign w:val="subscript"/>
        </w:rPr>
        <w:t xml:space="preserve">мп</w:t>
      </w:r>
      <w:r>
        <w:rPr>
          <w:sz w:val="20"/>
        </w:rPr>
        <w:t xml:space="preserve"> = МП x С</w:t>
      </w:r>
      <w:r>
        <w:rPr>
          <w:sz w:val="20"/>
          <w:vertAlign w:val="subscript"/>
        </w:rPr>
        <w:t xml:space="preserve">мп</w:t>
      </w:r>
      <w:r>
        <w:rPr>
          <w:sz w:val="20"/>
        </w:rPr>
        <w:t xml:space="preserve"> x К</w:t>
      </w:r>
      <w:r>
        <w:rPr>
          <w:sz w:val="20"/>
          <w:vertAlign w:val="subscript"/>
        </w:rPr>
        <w:t xml:space="preserve">1</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мп</w:t>
      </w:r>
      <w:r>
        <w:rPr>
          <w:sz w:val="20"/>
        </w:rPr>
        <w:t xml:space="preserve"> </w:t>
      </w:r>
      <w:r>
        <w:rPr>
          <w:sz w:val="20"/>
          <w:vertAlign w:val="superscript"/>
        </w:rPr>
        <w:t xml:space="preserve">_</w:t>
      </w:r>
      <w:r>
        <w:rPr>
          <w:sz w:val="20"/>
        </w:rPr>
        <w:t xml:space="preserve"> размер предоставляемой субсидии, рублей;</w:t>
      </w:r>
    </w:p>
    <w:p>
      <w:pPr>
        <w:pStyle w:val="0"/>
        <w:spacing w:before="200" w:line-rule="auto"/>
        <w:ind w:firstLine="540"/>
        <w:jc w:val="both"/>
      </w:pPr>
      <w:r>
        <w:rPr>
          <w:sz w:val="20"/>
        </w:rPr>
        <w:t xml:space="preserve">МП - численность маточного товарного поголовья овец и коз, в том числе ярок и козочек от года и старше, за исключением племенных животных, на начало текущего финансового года, голов;</w:t>
      </w:r>
    </w:p>
    <w:p>
      <w:pPr>
        <w:pStyle w:val="0"/>
        <w:spacing w:before="200" w:line-rule="auto"/>
        <w:ind w:firstLine="540"/>
        <w:jc w:val="both"/>
      </w:pPr>
      <w:r>
        <w:rPr>
          <w:sz w:val="20"/>
        </w:rPr>
        <w:t xml:space="preserve">С</w:t>
      </w:r>
      <w:r>
        <w:rPr>
          <w:sz w:val="20"/>
          <w:vertAlign w:val="subscript"/>
        </w:rPr>
        <w:t xml:space="preserve">мп</w:t>
      </w:r>
      <w:r>
        <w:rPr>
          <w:sz w:val="20"/>
        </w:rPr>
        <w:t xml:space="preserve"> </w:t>
      </w:r>
      <w:r>
        <w:rPr>
          <w:sz w:val="20"/>
          <w:vertAlign w:val="superscript"/>
        </w:rPr>
        <w:t xml:space="preserve">_</w:t>
      </w:r>
      <w:r>
        <w:rPr>
          <w:sz w:val="20"/>
        </w:rPr>
        <w:t xml:space="preserve"> ставка субсидии на 1 голову, рублей;</w:t>
      </w:r>
    </w:p>
    <w:p>
      <w:pPr>
        <w:pStyle w:val="0"/>
        <w:spacing w:before="200" w:line-rule="auto"/>
        <w:ind w:firstLine="540"/>
        <w:jc w:val="both"/>
      </w:pPr>
      <w:r>
        <w:rPr>
          <w:sz w:val="20"/>
        </w:rPr>
        <w:t xml:space="preserve">К</w:t>
      </w:r>
      <w:r>
        <w:rPr>
          <w:sz w:val="20"/>
          <w:vertAlign w:val="subscript"/>
        </w:rPr>
        <w:t xml:space="preserve">1</w:t>
      </w:r>
      <w:r>
        <w:rPr>
          <w:sz w:val="20"/>
        </w:rPr>
        <w:t xml:space="preserve"> - коэффициент, определяемый в соответствии с </w:t>
      </w:r>
      <w:hyperlink w:history="0" w:anchor="P440" w:tooltip="а) в случае выполнения получателем субсидии условия по достижению в году, предшествующем году получения субсидии (далее - отчетный финансовый год), результата, предусмотренного пунктом 17 настоящих Правил, к ставке применяется коэффициент в размере, равном отношению фактического значения за отчетный финансовый год к установленному, но не выше 1,2 (применяется в случае получения субсидии в отчетном финансовом году);">
        <w:r>
          <w:rPr>
            <w:sz w:val="20"/>
            <w:color w:val="0000ff"/>
          </w:rPr>
          <w:t xml:space="preserve">подпунктом "а"</w:t>
        </w:r>
      </w:hyperlink>
      <w:r>
        <w:rPr>
          <w:sz w:val="20"/>
        </w:rPr>
        <w:t xml:space="preserve"> или </w:t>
      </w:r>
      <w:hyperlink w:history="0" w:anchor="P441" w:tooltip="б) в случае невыполнения получателем субсидии условия по достижению в отчетном финансовом году результата, предусмотренного пунктом 17 настоящих Правил, к ставке применяется коэффициент в размере, равном отношению фактического значения за отчетный финансовый год к установленному, но не менее 0,8 (применяется в случае получения субсидии в отчетном финансовом году).">
        <w:r>
          <w:rPr>
            <w:sz w:val="20"/>
            <w:color w:val="0000ff"/>
          </w:rPr>
          <w:t xml:space="preserve">"б"</w:t>
        </w:r>
      </w:hyperlink>
      <w:r>
        <w:rPr>
          <w:sz w:val="20"/>
        </w:rPr>
        <w:t xml:space="preserve"> настоящего пункта (применяется в случае получения субсидии в отчетном финансовом году).</w:t>
      </w:r>
    </w:p>
    <w:p>
      <w:pPr>
        <w:pStyle w:val="0"/>
        <w:spacing w:before="200" w:line-rule="auto"/>
        <w:ind w:firstLine="540"/>
        <w:jc w:val="both"/>
      </w:pPr>
      <w:r>
        <w:rPr>
          <w:sz w:val="20"/>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w:t>
      </w:r>
      <w:hyperlink w:history="0" w:anchor="P367" w:tooltip="а) по ставке на 1 голову маточного товарного поголовья овец и коз, в том числе ярок и козочек от года и старше, за исключением племенных животных;">
        <w:r>
          <w:rPr>
            <w:sz w:val="20"/>
            <w:color w:val="0000ff"/>
          </w:rPr>
          <w:t xml:space="preserve">подпункте "а" пункта 2</w:t>
        </w:r>
      </w:hyperlink>
      <w:r>
        <w:rPr>
          <w:sz w:val="20"/>
        </w:rPr>
        <w:t xml:space="preserve"> настоящих Правил, размер субсидии каждому из получателей субсидии по данному направлению рассчитывается по формуле:</w:t>
      </w:r>
    </w:p>
    <w:p>
      <w:pPr>
        <w:pStyle w:val="0"/>
        <w:jc w:val="both"/>
      </w:pPr>
      <w:r>
        <w:rPr>
          <w:sz w:val="20"/>
        </w:rPr>
      </w:r>
    </w:p>
    <w:p>
      <w:pPr>
        <w:pStyle w:val="0"/>
        <w:jc w:val="center"/>
      </w:pPr>
      <w:r>
        <w:rPr>
          <w:position w:val="-39"/>
        </w:rPr>
        <w:drawing>
          <wp:inline distT="0" distB="0" distL="0" distR="0">
            <wp:extent cx="1727200" cy="622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1727200" cy="622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мпi</w:t>
      </w:r>
      <w:r>
        <w:rPr>
          <w:sz w:val="20"/>
        </w:rPr>
        <w:t xml:space="preserve"> - размер субсидии, рассчитанный i-му получателю субсидии в соответствии с формулой, указанной в </w:t>
      </w:r>
      <w:hyperlink w:history="0" w:anchor="P450" w:tooltip="РСмп = МП x Смп x К1,">
        <w:r>
          <w:rPr>
            <w:sz w:val="20"/>
            <w:color w:val="0000ff"/>
          </w:rPr>
          <w:t xml:space="preserve">абзаце девятом</w:t>
        </w:r>
      </w:hyperlink>
      <w:r>
        <w:rPr>
          <w:sz w:val="20"/>
        </w:rPr>
        <w:t xml:space="preserve"> настоящего пункта;</w:t>
      </w:r>
    </w:p>
    <w:p>
      <w:pPr>
        <w:pStyle w:val="0"/>
        <w:spacing w:before="200" w:line-rule="auto"/>
        <w:ind w:firstLine="540"/>
        <w:jc w:val="both"/>
      </w:pPr>
      <w:r>
        <w:rPr>
          <w:sz w:val="20"/>
        </w:rPr>
        <w:t xml:space="preserve">ЛБО</w:t>
      </w:r>
      <w:r>
        <w:rPr>
          <w:sz w:val="20"/>
          <w:vertAlign w:val="subscript"/>
        </w:rPr>
        <w:t xml:space="preserve">мп</w:t>
      </w:r>
      <w:r>
        <w:rPr>
          <w:sz w:val="20"/>
        </w:rPr>
        <w:t xml:space="preserve"> - объем лимитов бюджетных обязательств, доведенных до Министерства на текущий финансовый год на цели, указанные в </w:t>
      </w:r>
      <w:hyperlink w:history="0" w:anchor="P367" w:tooltip="а) по ставке на 1 голову маточного товарного поголовья овец и коз, в том числе ярок и козочек от года и старше, за исключением племенных животных;">
        <w:r>
          <w:rPr>
            <w:sz w:val="20"/>
            <w:color w:val="0000ff"/>
          </w:rPr>
          <w:t xml:space="preserve">подпункте "а" пункта 2</w:t>
        </w:r>
      </w:hyperlink>
      <w:r>
        <w:rPr>
          <w:sz w:val="20"/>
        </w:rPr>
        <w:t xml:space="preserve"> настоящих Правил (остаток лимитов бюджетных обязательств - в случае проведения дополнительных отборов);</w:t>
      </w:r>
    </w:p>
    <w:p>
      <w:pPr>
        <w:pStyle w:val="0"/>
        <w:spacing w:before="200" w:line-rule="auto"/>
        <w:ind w:firstLine="540"/>
        <w:jc w:val="both"/>
      </w:pPr>
      <w:r>
        <w:rPr>
          <w:sz w:val="20"/>
        </w:rPr>
        <w:t xml:space="preserve">n - количество получателей субсидии, определенных Министерством по итогам отбора для предоставления субсидии на цели, указанные в </w:t>
      </w:r>
      <w:hyperlink w:history="0" w:anchor="P367" w:tooltip="а) по ставке на 1 голову маточного товарного поголовья овец и коз, в том числе ярок и козочек от года и старше, за исключением племенных животных;">
        <w:r>
          <w:rPr>
            <w:sz w:val="20"/>
            <w:color w:val="0000ff"/>
          </w:rPr>
          <w:t xml:space="preserve">подпункте "а" пункта 2</w:t>
        </w:r>
      </w:hyperlink>
      <w:r>
        <w:rPr>
          <w:sz w:val="20"/>
        </w:rPr>
        <w:t xml:space="preserve"> настоящих Правил;</w:t>
      </w:r>
    </w:p>
    <w:p>
      <w:pPr>
        <w:pStyle w:val="0"/>
        <w:spacing w:before="200" w:line-rule="auto"/>
        <w:ind w:firstLine="540"/>
        <w:jc w:val="both"/>
      </w:pPr>
      <w:r>
        <w:rPr>
          <w:sz w:val="20"/>
        </w:rPr>
        <w:t xml:space="preserve">РС</w:t>
      </w:r>
      <w:r>
        <w:rPr>
          <w:sz w:val="20"/>
          <w:vertAlign w:val="subscript"/>
        </w:rPr>
        <w:t xml:space="preserve">рш</w:t>
      </w:r>
      <w:r>
        <w:rPr>
          <w:sz w:val="20"/>
        </w:rPr>
        <w:t xml:space="preserve"> - размер субсидии на направление, указанное в </w:t>
      </w:r>
      <w:hyperlink w:history="0" w:anchor="P368" w:tooltip="б) по ставке на 1 тонну произведенной шерсти, полученной от тонкорунных и полутонкорунных пород овец, реализованной и (или) отгруженной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"б" пункта 2</w:t>
        </w:r>
      </w:hyperlink>
      <w:r>
        <w:rPr>
          <w:sz w:val="20"/>
        </w:rPr>
        <w:t xml:space="preserve"> настоящих Правил (на производство шерсти, полученной от тонкорунных и полутонкорунных пород овец, реализованной и (или) отгруженной получателями субсидии на собственную переработку и (или) переработку юридическим лицам и индивидуальным предпринимателям, расположенным на территории Российской Федерации), рассчитываемый по формуле:</w:t>
      </w:r>
    </w:p>
    <w:p>
      <w:pPr>
        <w:pStyle w:val="0"/>
        <w:jc w:val="both"/>
      </w:pPr>
      <w:r>
        <w:rPr>
          <w:sz w:val="20"/>
        </w:rPr>
      </w:r>
    </w:p>
    <w:bookmarkStart w:id="467" w:name="P467"/>
    <w:bookmarkEnd w:id="467"/>
    <w:p>
      <w:pPr>
        <w:pStyle w:val="0"/>
        <w:jc w:val="center"/>
      </w:pPr>
      <w:r>
        <w:rPr>
          <w:sz w:val="20"/>
        </w:rPr>
        <w:t xml:space="preserve">РС</w:t>
      </w:r>
      <w:r>
        <w:rPr>
          <w:sz w:val="20"/>
          <w:vertAlign w:val="subscript"/>
        </w:rPr>
        <w:t xml:space="preserve">рш</w:t>
      </w:r>
      <w:r>
        <w:rPr>
          <w:sz w:val="20"/>
        </w:rPr>
        <w:t xml:space="preserve"> = РШ x С</w:t>
      </w:r>
      <w:r>
        <w:rPr>
          <w:sz w:val="20"/>
          <w:vertAlign w:val="subscript"/>
        </w:rPr>
        <w:t xml:space="preserve">рш</w:t>
      </w:r>
      <w:r>
        <w:rPr>
          <w:sz w:val="20"/>
        </w:rPr>
        <w:t xml:space="preserve"> x К</w:t>
      </w:r>
      <w:r>
        <w:rPr>
          <w:sz w:val="20"/>
          <w:vertAlign w:val="subscript"/>
        </w:rPr>
        <w:t xml:space="preserve">1</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рш</w:t>
      </w:r>
      <w:r>
        <w:rPr>
          <w:sz w:val="20"/>
        </w:rPr>
        <w:t xml:space="preserve"> - размер предоставляемой субсидии, рублей;</w:t>
      </w:r>
    </w:p>
    <w:p>
      <w:pPr>
        <w:pStyle w:val="0"/>
        <w:spacing w:before="200" w:line-rule="auto"/>
        <w:ind w:firstLine="540"/>
        <w:jc w:val="both"/>
      </w:pPr>
      <w:r>
        <w:rPr>
          <w:sz w:val="20"/>
        </w:rPr>
        <w:t xml:space="preserve">РШ - объем реализованной и (или) отгруженной шерсти, полученной от тонкорунных и полутонкорунных пород овец, получателями субсидии на собственную переработку и (или) переработку юридическим лицам и индивидуальным предпринимателям, расположенным на территории Российской Федерации, тонн;</w:t>
      </w:r>
    </w:p>
    <w:p>
      <w:pPr>
        <w:pStyle w:val="0"/>
        <w:jc w:val="both"/>
      </w:pPr>
      <w:r>
        <w:rPr>
          <w:sz w:val="20"/>
        </w:rPr>
        <w:t xml:space="preserve">(в ред. </w:t>
      </w:r>
      <w:hyperlink w:history="0" r:id="rId114"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С</w:t>
      </w:r>
      <w:r>
        <w:rPr>
          <w:sz w:val="20"/>
          <w:vertAlign w:val="subscript"/>
        </w:rPr>
        <w:t xml:space="preserve">рш</w:t>
      </w:r>
      <w:r>
        <w:rPr>
          <w:sz w:val="20"/>
        </w:rPr>
        <w:t xml:space="preserve"> - ставка субсидии на 1 тонну, рублей.</w:t>
      </w:r>
    </w:p>
    <w:p>
      <w:pPr>
        <w:pStyle w:val="0"/>
        <w:spacing w:before="200" w:line-rule="auto"/>
        <w:ind w:firstLine="540"/>
        <w:jc w:val="both"/>
      </w:pPr>
      <w:r>
        <w:rPr>
          <w:sz w:val="20"/>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w:t>
      </w:r>
      <w:hyperlink w:history="0" w:anchor="P368" w:tooltip="б) по ставке на 1 тонну произведенной шерсти, полученной от тонкорунных и полутонкорунных пород овец, реализованной и (или) отгруженной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"б" пункта 2</w:t>
        </w:r>
      </w:hyperlink>
      <w:r>
        <w:rPr>
          <w:sz w:val="20"/>
        </w:rPr>
        <w:t xml:space="preserve"> настоящих Правил, размер субсидии каждому из получателей субсидии по данному направлению рассчитывается по формуле:</w:t>
      </w:r>
    </w:p>
    <w:p>
      <w:pPr>
        <w:pStyle w:val="0"/>
        <w:jc w:val="both"/>
      </w:pPr>
      <w:r>
        <w:rPr>
          <w:sz w:val="20"/>
        </w:rPr>
      </w:r>
    </w:p>
    <w:p>
      <w:pPr>
        <w:pStyle w:val="0"/>
        <w:jc w:val="center"/>
      </w:pPr>
      <w:r>
        <w:rPr>
          <w:position w:val="-41"/>
        </w:rPr>
        <w:drawing>
          <wp:inline distT="0" distB="0" distL="0" distR="0">
            <wp:extent cx="1752600" cy="647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1752600" cy="647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ршi</w:t>
      </w:r>
      <w:r>
        <w:rPr>
          <w:sz w:val="20"/>
        </w:rPr>
        <w:t xml:space="preserve"> - размер субсидии, рассчитанный i-му получателю субсидии в соответствии с формулой, указанной в </w:t>
      </w:r>
      <w:hyperlink w:history="0" w:anchor="P467" w:tooltip="РСрш = РШ x Срш x К1,">
        <w:r>
          <w:rPr>
            <w:sz w:val="20"/>
            <w:color w:val="0000ff"/>
          </w:rPr>
          <w:t xml:space="preserve">абзаце двадцать втором</w:t>
        </w:r>
      </w:hyperlink>
      <w:r>
        <w:rPr>
          <w:sz w:val="20"/>
        </w:rPr>
        <w:t xml:space="preserve"> настоящего пункта;</w:t>
      </w:r>
    </w:p>
    <w:p>
      <w:pPr>
        <w:pStyle w:val="0"/>
        <w:spacing w:before="200" w:line-rule="auto"/>
        <w:ind w:firstLine="540"/>
        <w:jc w:val="both"/>
      </w:pPr>
      <w:r>
        <w:rPr>
          <w:sz w:val="20"/>
        </w:rPr>
        <w:t xml:space="preserve">ЛБО</w:t>
      </w:r>
      <w:r>
        <w:rPr>
          <w:sz w:val="20"/>
          <w:vertAlign w:val="subscript"/>
        </w:rPr>
        <w:t xml:space="preserve">рш</w:t>
      </w:r>
      <w:r>
        <w:rPr>
          <w:sz w:val="20"/>
        </w:rPr>
        <w:t xml:space="preserve"> - объем лимитов бюджетных обязательств, доведенных до Министерства на текущий финансовый год на цели, указанные в </w:t>
      </w:r>
      <w:hyperlink w:history="0" w:anchor="P368" w:tooltip="б) по ставке на 1 тонну произведенной шерсти, полученной от тонкорунных и полутонкорунных пород овец, реализованной и (или) отгруженной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"б" пункта 2</w:t>
        </w:r>
      </w:hyperlink>
      <w:r>
        <w:rPr>
          <w:sz w:val="20"/>
        </w:rPr>
        <w:t xml:space="preserve"> настоящих Правил (остаток лимитов бюджетных обязательств - в случае проведения дополнительных отборов);</w:t>
      </w:r>
    </w:p>
    <w:p>
      <w:pPr>
        <w:pStyle w:val="0"/>
        <w:spacing w:before="200" w:line-rule="auto"/>
        <w:ind w:firstLine="540"/>
        <w:jc w:val="both"/>
      </w:pPr>
      <w:r>
        <w:rPr>
          <w:sz w:val="20"/>
        </w:rPr>
        <w:t xml:space="preserve">n - количество получателей субсидии, определенных Министерством по итогам отбора для предоставления субсидии на цели, указанные в </w:t>
      </w:r>
      <w:hyperlink w:history="0" w:anchor="P368" w:tooltip="б) по ставке на 1 тонну произведенной шерсти, полученной от тонкорунных и полутонкорунных пород овец, реализованной и (или) отгруженной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"б" пункта 2</w:t>
        </w:r>
      </w:hyperlink>
      <w:r>
        <w:rPr>
          <w:sz w:val="20"/>
        </w:rPr>
        <w:t xml:space="preserve"> настоящих Правил;</w:t>
      </w:r>
    </w:p>
    <w:p>
      <w:pPr>
        <w:pStyle w:val="0"/>
        <w:spacing w:before="200" w:line-rule="auto"/>
        <w:ind w:firstLine="540"/>
        <w:jc w:val="both"/>
      </w:pPr>
      <w:r>
        <w:rPr>
          <w:sz w:val="20"/>
        </w:rPr>
        <w:t xml:space="preserve">РС</w:t>
      </w:r>
      <w:r>
        <w:rPr>
          <w:sz w:val="20"/>
          <w:vertAlign w:val="subscript"/>
        </w:rPr>
        <w:t xml:space="preserve">рм</w:t>
      </w:r>
      <w:r>
        <w:rPr>
          <w:sz w:val="20"/>
        </w:rPr>
        <w:t xml:space="preserve"> - размер субсидии на направление, указанное в </w:t>
      </w:r>
      <w:hyperlink w:history="0" w:anchor="P369" w:tooltip="в) по ставке на 1 килограмм живого веса овец и коз на убой, реализованных и (или) отгруженных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"в" пункта 2</w:t>
        </w:r>
      </w:hyperlink>
      <w:r>
        <w:rPr>
          <w:sz w:val="20"/>
        </w:rPr>
        <w:t xml:space="preserve"> настоящих Правил (на производство овец и коз на убой (в живом весе), реализованных и (или) отгруженных получателями субсидии на собственную переработку и (или) переработку юридическим лицам и индивидуальным предпринимателям, расположенным на территории Российской Федерации), рассчитываемый по формуле:</w:t>
      </w:r>
    </w:p>
    <w:p>
      <w:pPr>
        <w:pStyle w:val="0"/>
        <w:jc w:val="both"/>
      </w:pPr>
      <w:r>
        <w:rPr>
          <w:sz w:val="20"/>
        </w:rPr>
      </w:r>
    </w:p>
    <w:bookmarkStart w:id="484" w:name="P484"/>
    <w:bookmarkEnd w:id="484"/>
    <w:p>
      <w:pPr>
        <w:pStyle w:val="0"/>
        <w:jc w:val="center"/>
      </w:pPr>
      <w:r>
        <w:rPr>
          <w:sz w:val="20"/>
        </w:rPr>
        <w:t xml:space="preserve">РС</w:t>
      </w:r>
      <w:r>
        <w:rPr>
          <w:sz w:val="20"/>
          <w:vertAlign w:val="subscript"/>
        </w:rPr>
        <w:t xml:space="preserve">рм</w:t>
      </w:r>
      <w:r>
        <w:rPr>
          <w:sz w:val="20"/>
        </w:rPr>
        <w:t xml:space="preserve"> = РМ x С</w:t>
      </w:r>
      <w:r>
        <w:rPr>
          <w:sz w:val="20"/>
          <w:vertAlign w:val="subscript"/>
        </w:rPr>
        <w:t xml:space="preserve">рм</w:t>
      </w:r>
      <w:r>
        <w:rPr>
          <w:sz w:val="20"/>
        </w:rPr>
        <w:t xml:space="preserve"> x К</w:t>
      </w:r>
      <w:r>
        <w:rPr>
          <w:sz w:val="20"/>
          <w:vertAlign w:val="subscript"/>
        </w:rPr>
        <w:t xml:space="preserve">1</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рм</w:t>
      </w:r>
      <w:r>
        <w:rPr>
          <w:sz w:val="20"/>
        </w:rPr>
        <w:t xml:space="preserve"> - размер предоставляемой субсидии, рублей;</w:t>
      </w:r>
    </w:p>
    <w:p>
      <w:pPr>
        <w:pStyle w:val="0"/>
        <w:spacing w:before="200" w:line-rule="auto"/>
        <w:ind w:firstLine="540"/>
        <w:jc w:val="both"/>
      </w:pPr>
      <w:r>
        <w:rPr>
          <w:sz w:val="20"/>
        </w:rPr>
        <w:t xml:space="preserve">РМ - объем реализованной и (или) отгруженной овец и коз на убой (в живом весе) получателями субсидии на собственную переработку и (или) переработку юридическим лицам и индивидуальным предпринимателям, расположенным на территории Российской Федерации, тонн;</w:t>
      </w:r>
    </w:p>
    <w:p>
      <w:pPr>
        <w:pStyle w:val="0"/>
        <w:jc w:val="both"/>
      </w:pPr>
      <w:r>
        <w:rPr>
          <w:sz w:val="20"/>
        </w:rPr>
        <w:t xml:space="preserve">(в ред. </w:t>
      </w:r>
      <w:hyperlink w:history="0" r:id="rId116"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С</w:t>
      </w:r>
      <w:r>
        <w:rPr>
          <w:sz w:val="20"/>
          <w:vertAlign w:val="subscript"/>
        </w:rPr>
        <w:t xml:space="preserve">рм</w:t>
      </w:r>
      <w:r>
        <w:rPr>
          <w:sz w:val="20"/>
        </w:rPr>
        <w:t xml:space="preserve"> - ставка субсидии на 1 тонну, рублей.</w:t>
      </w:r>
    </w:p>
    <w:p>
      <w:pPr>
        <w:pStyle w:val="0"/>
        <w:spacing w:before="200" w:line-rule="auto"/>
        <w:ind w:firstLine="540"/>
        <w:jc w:val="both"/>
      </w:pPr>
      <w:r>
        <w:rPr>
          <w:sz w:val="20"/>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w:t>
      </w:r>
      <w:hyperlink w:history="0" w:anchor="P369" w:tooltip="в) по ставке на 1 килограмм живого веса овец и коз на убой, реализованных и (или) отгруженных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"в" пункта 2</w:t>
        </w:r>
      </w:hyperlink>
      <w:r>
        <w:rPr>
          <w:sz w:val="20"/>
        </w:rPr>
        <w:t xml:space="preserve"> настоящих Правил, размер субсидии каждому из получателей субсидии по данному направлению рассчитывается по формуле:</w:t>
      </w:r>
    </w:p>
    <w:p>
      <w:pPr>
        <w:pStyle w:val="0"/>
        <w:jc w:val="both"/>
      </w:pPr>
      <w:r>
        <w:rPr>
          <w:sz w:val="20"/>
        </w:rPr>
      </w:r>
    </w:p>
    <w:p>
      <w:pPr>
        <w:pStyle w:val="0"/>
        <w:jc w:val="center"/>
      </w:pPr>
      <w:r>
        <w:rPr>
          <w:position w:val="-41"/>
        </w:rPr>
        <w:drawing>
          <wp:inline distT="0" distB="0" distL="0" distR="0">
            <wp:extent cx="1714500" cy="647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1714500" cy="647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рмi</w:t>
      </w:r>
      <w:r>
        <w:rPr>
          <w:sz w:val="20"/>
        </w:rPr>
        <w:t xml:space="preserve"> - размер субсидии, рассчитанный Ему получателю субсидии в соответствии с формулой, указанной в </w:t>
      </w:r>
      <w:hyperlink w:history="0" w:anchor="P484" w:tooltip="РСрм = РМ x Срм x К1,">
        <w:r>
          <w:rPr>
            <w:sz w:val="20"/>
            <w:color w:val="0000ff"/>
          </w:rPr>
          <w:t xml:space="preserve">абзаце тридцать четвертом</w:t>
        </w:r>
      </w:hyperlink>
      <w:r>
        <w:rPr>
          <w:sz w:val="20"/>
        </w:rPr>
        <w:t xml:space="preserve"> настоящего пункта;</w:t>
      </w:r>
    </w:p>
    <w:p>
      <w:pPr>
        <w:pStyle w:val="0"/>
        <w:spacing w:before="200" w:line-rule="auto"/>
        <w:ind w:firstLine="540"/>
        <w:jc w:val="both"/>
      </w:pPr>
      <w:r>
        <w:rPr>
          <w:sz w:val="20"/>
        </w:rPr>
        <w:t xml:space="preserve">ЛБО</w:t>
      </w:r>
      <w:r>
        <w:rPr>
          <w:sz w:val="20"/>
          <w:vertAlign w:val="subscript"/>
        </w:rPr>
        <w:t xml:space="preserve">рм</w:t>
      </w:r>
      <w:r>
        <w:rPr>
          <w:sz w:val="20"/>
        </w:rPr>
        <w:t xml:space="preserve"> - объем лимитов бюджетных обязательств, доведенных до Министерства на текущий финансовый год на цели, указанные в </w:t>
      </w:r>
      <w:hyperlink w:history="0" w:anchor="P369" w:tooltip="в) по ставке на 1 килограмм живого веса овец и коз на убой, реализованных и (или) отгруженных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"в" пункта 2</w:t>
        </w:r>
      </w:hyperlink>
      <w:r>
        <w:rPr>
          <w:sz w:val="20"/>
        </w:rPr>
        <w:t xml:space="preserve"> настоящих Правил (остаток лимитов бюджетных обязательств - в случае проведения дополнительных отборов);</w:t>
      </w:r>
    </w:p>
    <w:p>
      <w:pPr>
        <w:pStyle w:val="0"/>
        <w:spacing w:before="200" w:line-rule="auto"/>
        <w:ind w:firstLine="540"/>
        <w:jc w:val="both"/>
      </w:pPr>
      <w:r>
        <w:rPr>
          <w:sz w:val="20"/>
        </w:rPr>
        <w:t xml:space="preserve">n - количество получателей субсидии, определенных Министерством по итогам отбора для предоставления субсидии на цели, указанные в </w:t>
      </w:r>
      <w:hyperlink w:history="0" w:anchor="P369" w:tooltip="в) по ставке на 1 килограмм живого веса овец и коз на убой, реализованных и (или) отгруженных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"в" пункта 2</w:t>
        </w:r>
      </w:hyperlink>
      <w:r>
        <w:rPr>
          <w:sz w:val="20"/>
        </w:rPr>
        <w:t xml:space="preserve"> настоящих Правил.</w:t>
      </w:r>
    </w:p>
    <w:p>
      <w:pPr>
        <w:pStyle w:val="0"/>
        <w:spacing w:before="200" w:line-rule="auto"/>
        <w:ind w:firstLine="540"/>
        <w:jc w:val="both"/>
      </w:pPr>
      <w:r>
        <w:rPr>
          <w:sz w:val="20"/>
        </w:rPr>
        <w:t xml:space="preserve">12. 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pPr>
        <w:pStyle w:val="0"/>
        <w:spacing w:before="200" w:line-rule="auto"/>
        <w:ind w:firstLine="540"/>
        <w:jc w:val="both"/>
      </w:pPr>
      <w:r>
        <w:rPr>
          <w:sz w:val="20"/>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pPr>
        <w:pStyle w:val="0"/>
        <w:spacing w:before="200" w:line-rule="auto"/>
        <w:ind w:firstLine="540"/>
        <w:jc w:val="both"/>
      </w:pPr>
      <w:r>
        <w:rPr>
          <w:sz w:val="20"/>
        </w:rPr>
        <w:t xml:space="preserve">Обязательными условиями соглашения являются:</w:t>
      </w:r>
    </w:p>
    <w:p>
      <w:pPr>
        <w:pStyle w:val="0"/>
        <w:spacing w:before="200" w:line-rule="auto"/>
        <w:ind w:firstLine="540"/>
        <w:jc w:val="both"/>
      </w:pPr>
      <w:r>
        <w:rPr>
          <w:sz w:val="20"/>
        </w:rPr>
        <w:t xml:space="preserve">согласование новых условий соглашения или расторжения соглашения при недостижении согласия по новым условиям в случае уменьшения ранее доведенных до Министерства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pPr>
        <w:pStyle w:val="0"/>
        <w:spacing w:before="200" w:line-rule="auto"/>
        <w:ind w:firstLine="540"/>
        <w:jc w:val="both"/>
      </w:pPr>
      <w:r>
        <w:rPr>
          <w:sz w:val="20"/>
        </w:rPr>
        <w:t xml:space="preserve">согласие получателя субсидии на осуществление в отношении него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11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1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12 в ред. </w:t>
      </w:r>
      <w:hyperlink w:history="0" r:id="rId120"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13.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Гражданского </w:t>
      </w:r>
      <w:hyperlink w:history="0" r:id="rId121"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pPr>
        <w:pStyle w:val="0"/>
        <w:spacing w:before="200" w:line-rule="auto"/>
        <w:ind w:firstLine="540"/>
        <w:jc w:val="both"/>
      </w:pPr>
      <w:r>
        <w:rPr>
          <w:sz w:val="20"/>
        </w:rPr>
        <w:t xml:space="preserve">14.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22"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123"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 являющегося правопреемником.</w:t>
      </w:r>
    </w:p>
    <w:p>
      <w:pPr>
        <w:pStyle w:val="0"/>
        <w:spacing w:before="200" w:line-rule="auto"/>
        <w:ind w:firstLine="540"/>
        <w:jc w:val="both"/>
      </w:pPr>
      <w:r>
        <w:rPr>
          <w:sz w:val="20"/>
        </w:rPr>
        <w:t xml:space="preserve">15. В случае наличия не распределенных по результатам отбора остатков бюджетных ассигнований или увеличения направляемых на поддержку развития овцеводства, козоводства и производства шерсти средств Министерство проводит дополнительные отборы получателей субсидий, объявления о проведении которых размещаются на едином портале не позднее 1 декабря текущего финансового года.</w:t>
      </w:r>
    </w:p>
    <w:p>
      <w:pPr>
        <w:pStyle w:val="0"/>
        <w:jc w:val="both"/>
      </w:pPr>
      <w:r>
        <w:rPr>
          <w:sz w:val="20"/>
        </w:rPr>
        <w:t xml:space="preserve">(в ред. </w:t>
      </w:r>
      <w:hyperlink w:history="0" r:id="rId124"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16. Направлениями затрат, на возмещение которых предоставляется субсидия, являются:</w:t>
      </w:r>
    </w:p>
    <w:p>
      <w:pPr>
        <w:pStyle w:val="0"/>
        <w:jc w:val="both"/>
      </w:pPr>
      <w:r>
        <w:rPr>
          <w:sz w:val="20"/>
        </w:rPr>
        <w:t xml:space="preserve">(в ред. </w:t>
      </w:r>
      <w:hyperlink w:history="0" r:id="rId125"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а) приобретение кормов и кормовых добавок, ветеринарных медикаментов и препаратов, техники и оборудования, топлива (уголь, торфобрикеты, газ, дрова), нефтепродуктов всех видов, используемых на технологические цели, запасных частей и материалов для ремонта основных средств, инвентаря, приборов, инструментов и других средств труда;</w:t>
      </w:r>
    </w:p>
    <w:p>
      <w:pPr>
        <w:pStyle w:val="0"/>
        <w:spacing w:before="200" w:line-rule="auto"/>
        <w:ind w:firstLine="540"/>
        <w:jc w:val="both"/>
      </w:pPr>
      <w:r>
        <w:rPr>
          <w:sz w:val="20"/>
        </w:rPr>
        <w:t xml:space="preserve">б) строительство, реконструкция и (или) модернизация овцеводческих ферм и сооружений;</w:t>
      </w:r>
    </w:p>
    <w:p>
      <w:pPr>
        <w:pStyle w:val="0"/>
        <w:spacing w:before="200" w:line-rule="auto"/>
        <w:ind w:firstLine="540"/>
        <w:jc w:val="both"/>
      </w:pPr>
      <w:r>
        <w:rPr>
          <w:sz w:val="20"/>
        </w:rPr>
        <w:t xml:space="preserve">в) покупная энергия всех видов (электрическая, тепловая);</w:t>
      </w:r>
    </w:p>
    <w:p>
      <w:pPr>
        <w:pStyle w:val="0"/>
        <w:spacing w:before="200" w:line-rule="auto"/>
        <w:ind w:firstLine="540"/>
        <w:jc w:val="both"/>
      </w:pPr>
      <w:r>
        <w:rPr>
          <w:sz w:val="20"/>
        </w:rPr>
        <w:t xml:space="preserve">г) оплата налогов и сборов;</w:t>
      </w:r>
    </w:p>
    <w:p>
      <w:pPr>
        <w:pStyle w:val="0"/>
        <w:spacing w:before="200" w:line-rule="auto"/>
        <w:ind w:firstLine="540"/>
        <w:jc w:val="both"/>
      </w:pPr>
      <w:r>
        <w:rPr>
          <w:sz w:val="20"/>
        </w:rPr>
        <w:t xml:space="preserve">д) оплата заработной платы постоянным, временным и сезонным работникам и отчисления по ней в государственные внебюджетные фонды;</w:t>
      </w:r>
    </w:p>
    <w:p>
      <w:pPr>
        <w:pStyle w:val="0"/>
        <w:spacing w:before="200" w:line-rule="auto"/>
        <w:ind w:firstLine="540"/>
        <w:jc w:val="both"/>
      </w:pPr>
      <w:r>
        <w:rPr>
          <w:sz w:val="20"/>
        </w:rPr>
        <w:t xml:space="preserve">е) оплата работ и услуг производственного характера, в том числе выполненных сторонними организациями (транспортные услуги по обслуживанию организации, в том числе по перевозке грузов внутри организации и доставке готовой продукции на склад для хранения, ветеринарные услуги, ремонт и обслуживание оборудования для овцеводства, козоводства и производства шерсти, оплата работ по всем видам ремонта сельскохозяйственной техники сторонними организациями);</w:t>
      </w:r>
    </w:p>
    <w:p>
      <w:pPr>
        <w:pStyle w:val="0"/>
        <w:spacing w:before="200" w:line-rule="auto"/>
        <w:ind w:firstLine="540"/>
        <w:jc w:val="both"/>
      </w:pPr>
      <w:r>
        <w:rPr>
          <w:sz w:val="20"/>
        </w:rPr>
        <w:t xml:space="preserve">ж) оплата аренды животноводческих помещений, земельных участков, техники и оборудования.</w:t>
      </w:r>
    </w:p>
    <w:bookmarkStart w:id="520" w:name="P520"/>
    <w:bookmarkEnd w:id="520"/>
    <w:p>
      <w:pPr>
        <w:pStyle w:val="0"/>
        <w:spacing w:before="200" w:line-rule="auto"/>
        <w:ind w:firstLine="540"/>
        <w:jc w:val="both"/>
      </w:pPr>
      <w:r>
        <w:rPr>
          <w:sz w:val="20"/>
        </w:rPr>
        <w:t xml:space="preserve">17. Результатами предоставления субсидии на 31 декабря года предоставления субсидии являются:</w:t>
      </w:r>
    </w:p>
    <w:p>
      <w:pPr>
        <w:pStyle w:val="0"/>
        <w:spacing w:before="200" w:line-rule="auto"/>
        <w:ind w:firstLine="540"/>
        <w:jc w:val="both"/>
      </w:pPr>
      <w:r>
        <w:rPr>
          <w:sz w:val="20"/>
        </w:rPr>
        <w:t xml:space="preserve">достигнута численность маточного товарного поголовья овец и коз (в том числе ярок и козочек от года и старше), за исключением племенных животных (голов), - по направлению, указанному в </w:t>
      </w:r>
      <w:hyperlink w:history="0" w:anchor="P367" w:tooltip="а) по ставке на 1 голову маточного товарного поголовья овец и коз, в том числе ярок и козочек от года и старше, за исключением племенных животных;">
        <w:r>
          <w:rPr>
            <w:sz w:val="20"/>
            <w:color w:val="0000ff"/>
          </w:rPr>
          <w:t xml:space="preserve">подпункте "а" пункта 2</w:t>
        </w:r>
      </w:hyperlink>
      <w:r>
        <w:rPr>
          <w:sz w:val="20"/>
        </w:rPr>
        <w:t xml:space="preserve"> настоящих Правил;</w:t>
      </w:r>
    </w:p>
    <w:p>
      <w:pPr>
        <w:pStyle w:val="0"/>
        <w:spacing w:before="200" w:line-rule="auto"/>
        <w:ind w:firstLine="540"/>
        <w:jc w:val="both"/>
      </w:pPr>
      <w:r>
        <w:rPr>
          <w:sz w:val="20"/>
        </w:rPr>
        <w:t xml:space="preserve">произведено и реализовано отечественным перерабатывающим организациям шерсти, полученной от тонкорунных и полутонкорунных пород овец (тонн), - по направлению, указанному в </w:t>
      </w:r>
      <w:hyperlink w:history="0" w:anchor="P368" w:tooltip="б) по ставке на 1 тонну произведенной шерсти, полученной от тонкорунных и полутонкорунных пород овец, реализованной и (или) отгруженной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"б" пункта 2</w:t>
        </w:r>
      </w:hyperlink>
      <w:r>
        <w:rPr>
          <w:sz w:val="20"/>
        </w:rPr>
        <w:t xml:space="preserve"> настоящих Правил;</w:t>
      </w:r>
    </w:p>
    <w:p>
      <w:pPr>
        <w:pStyle w:val="0"/>
        <w:spacing w:before="200" w:line-rule="auto"/>
        <w:ind w:firstLine="540"/>
        <w:jc w:val="both"/>
      </w:pPr>
      <w:r>
        <w:rPr>
          <w:sz w:val="20"/>
        </w:rPr>
        <w:t xml:space="preserve">реализовано овец и коз на убой (в живом весе) (тонн) - по направлению, указанному в </w:t>
      </w:r>
      <w:hyperlink w:history="0" w:anchor="P369" w:tooltip="в) по ставке на 1 килограмм живого веса овец и коз на убой, реализованных и (или) отгруженных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"в" пункта 2</w:t>
        </w:r>
      </w:hyperlink>
      <w:r>
        <w:rPr>
          <w:sz w:val="20"/>
        </w:rPr>
        <w:t xml:space="preserve"> настоящих Правил.</w:t>
      </w:r>
    </w:p>
    <w:p>
      <w:pPr>
        <w:pStyle w:val="0"/>
        <w:spacing w:before="200" w:line-rule="auto"/>
        <w:ind w:firstLine="540"/>
        <w:jc w:val="both"/>
      </w:pPr>
      <w:r>
        <w:rPr>
          <w:sz w:val="20"/>
        </w:rPr>
        <w:t xml:space="preserve">Конкретные значения результата предоставления субсидии устанавливаются Министерством в соглашении.</w:t>
      </w:r>
    </w:p>
    <w:p>
      <w:pPr>
        <w:pStyle w:val="0"/>
        <w:jc w:val="both"/>
      </w:pPr>
      <w:r>
        <w:rPr>
          <w:sz w:val="20"/>
        </w:rPr>
        <w:t xml:space="preserve">(п. 17 в ред. </w:t>
      </w:r>
      <w:hyperlink w:history="0" r:id="rId126"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18. Утратил силу. - </w:t>
      </w:r>
      <w:hyperlink w:history="0" r:id="rId127"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Постановление</w:t>
        </w:r>
      </w:hyperlink>
      <w:r>
        <w:rPr>
          <w:sz w:val="20"/>
        </w:rPr>
        <w:t xml:space="preserve"> Правительства РД от 01.11.2024 N 344.</w:t>
      </w:r>
    </w:p>
    <w:p>
      <w:pPr>
        <w:pStyle w:val="0"/>
        <w:spacing w:before="200" w:line-rule="auto"/>
        <w:ind w:firstLine="540"/>
        <w:jc w:val="both"/>
      </w:pPr>
      <w:r>
        <w:rPr>
          <w:sz w:val="20"/>
        </w:rPr>
        <w:t xml:space="preserve">19. Субсидия перечисляется не позднее 10-го рабочего дня, следующего за днем принятия Министерством решения о предоставлении субсидии,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учреждениях Центрального банка Российской Федерации или кредитных организациях.</w:t>
      </w:r>
    </w:p>
    <w:p>
      <w:pPr>
        <w:pStyle w:val="0"/>
        <w:jc w:val="both"/>
      </w:pPr>
      <w:r>
        <w:rPr>
          <w:sz w:val="20"/>
        </w:rPr>
        <w:t xml:space="preserve">(п. 19 в ред. </w:t>
      </w:r>
      <w:hyperlink w:history="0" r:id="rId128"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jc w:val="both"/>
      </w:pPr>
      <w:r>
        <w:rPr>
          <w:sz w:val="20"/>
        </w:rPr>
      </w:r>
    </w:p>
    <w:p>
      <w:pPr>
        <w:pStyle w:val="2"/>
        <w:outlineLvl w:val="1"/>
        <w:jc w:val="center"/>
      </w:pPr>
      <w:r>
        <w:rPr>
          <w:sz w:val="20"/>
        </w:rPr>
        <w:t xml:space="preserve">III. Порядок представления отчетности, осуществления</w:t>
      </w:r>
    </w:p>
    <w:p>
      <w:pPr>
        <w:pStyle w:val="2"/>
        <w:jc w:val="center"/>
      </w:pPr>
      <w:r>
        <w:rPr>
          <w:sz w:val="20"/>
        </w:rPr>
        <w:t xml:space="preserve">контроля (мониторинга)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both"/>
      </w:pPr>
      <w:r>
        <w:rPr>
          <w:sz w:val="20"/>
        </w:rPr>
      </w:r>
    </w:p>
    <w:bookmarkStart w:id="534" w:name="P534"/>
    <w:bookmarkEnd w:id="534"/>
    <w:p>
      <w:pPr>
        <w:pStyle w:val="0"/>
        <w:ind w:firstLine="540"/>
        <w:jc w:val="both"/>
      </w:pPr>
      <w:r>
        <w:rPr>
          <w:sz w:val="20"/>
        </w:rPr>
        <w:t xml:space="preserve">20. Получатель субсидии (за исключением сельскохозяйственных товаропроизводителей, являющихся субъектами микропредпринимательства в соответствии с Федеральным </w:t>
      </w:r>
      <w:hyperlink w:history="0" r:id="rId129"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представляет в Министерство отчет о достижении значения результата предоставления субсидии ежеквартально, до 20-го числа месяца, следующего за отчетным кварталом, начиная с квартала, в котором заключено соглашение.</w:t>
      </w:r>
    </w:p>
    <w:p>
      <w:pPr>
        <w:pStyle w:val="0"/>
        <w:spacing w:before="200" w:line-rule="auto"/>
        <w:ind w:firstLine="540"/>
        <w:jc w:val="both"/>
      </w:pPr>
      <w:r>
        <w:rPr>
          <w:sz w:val="20"/>
        </w:rPr>
        <w:t xml:space="preserve">Получатель субсидии - сельскохозяйственный товаропроизводитель, являющийся субъектом микропредпринимательства в соответствии с Федеральным </w:t>
      </w:r>
      <w:hyperlink w:history="0" r:id="rId130"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представляет данный отчет не реже одного раза в год, не позднее 1 февраля года, следующего за годом предоставления субсидии.</w:t>
      </w:r>
    </w:p>
    <w:p>
      <w:pPr>
        <w:pStyle w:val="0"/>
        <w:spacing w:before="200" w:line-rule="auto"/>
        <w:ind w:firstLine="540"/>
        <w:jc w:val="both"/>
      </w:pPr>
      <w:r>
        <w:rPr>
          <w:sz w:val="20"/>
        </w:rPr>
        <w:t xml:space="preserve">Представление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pPr>
        <w:pStyle w:val="0"/>
        <w:spacing w:before="200" w:line-rule="auto"/>
        <w:ind w:firstLine="540"/>
        <w:jc w:val="both"/>
      </w:pPr>
      <w:r>
        <w:rPr>
          <w:sz w:val="20"/>
        </w:rPr>
        <w:t xml:space="preserve">Министерство осуществляет проверку и принятие отчетности, указанной в настоящем пункте, в срок, не превышающий 20 рабочих дней со дня ее представления. В случае выявления Министерством в отчете недостоверных сведений отчет не принимается и возвращается получателю субсидии на доработку с использованием системы "Электронный бюджет". Доработанный отчет должен быть представлен получателем субсидии в срок не позднее 3 рабочих дней со дня его возврата на доработку с использованием системы "Электронный бюджет".</w:t>
      </w:r>
    </w:p>
    <w:p>
      <w:pPr>
        <w:pStyle w:val="0"/>
        <w:jc w:val="both"/>
      </w:pPr>
      <w:r>
        <w:rPr>
          <w:sz w:val="20"/>
        </w:rPr>
        <w:t xml:space="preserve">(п. 20 в ред. </w:t>
      </w:r>
      <w:hyperlink w:history="0" r:id="rId131"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 не реже одного раза в год.</w:t>
      </w:r>
    </w:p>
    <w:p>
      <w:pPr>
        <w:pStyle w:val="0"/>
        <w:spacing w:before="200" w:line-rule="auto"/>
        <w:ind w:firstLine="540"/>
        <w:jc w:val="both"/>
      </w:pPr>
      <w:r>
        <w:rPr>
          <w:sz w:val="20"/>
        </w:rPr>
        <w:t xml:space="preserve">22.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Органами государственного финансового контроля Республики Дагестан осуществляется проверка получателя субсидии в соответствии со </w:t>
      </w:r>
      <w:hyperlink w:history="0" r:id="rId13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3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34"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23.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уполномоченными органами государственного финансового контроля Республики Дагестан в полном объеме,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(ОС</w:t>
      </w:r>
      <w:r>
        <w:rPr>
          <w:sz w:val="20"/>
          <w:vertAlign w:val="subscript"/>
        </w:rPr>
        <w:t xml:space="preserve">В</w:t>
      </w:r>
      <w:r>
        <w:rPr>
          <w:sz w:val="20"/>
        </w:rPr>
        <w:t xml:space="preserve">), в случае недостижения значений результатов предоставления субсидии рассчитывается по формуле:</w:t>
      </w:r>
    </w:p>
    <w:p>
      <w:pPr>
        <w:pStyle w:val="0"/>
        <w:jc w:val="both"/>
      </w:pPr>
      <w:r>
        <w:rPr>
          <w:sz w:val="20"/>
        </w:rPr>
      </w:r>
    </w:p>
    <w:p>
      <w:pPr>
        <w:pStyle w:val="0"/>
        <w:jc w:val="center"/>
      </w:pPr>
      <w:r>
        <w:rPr>
          <w:sz w:val="20"/>
        </w:rPr>
        <w:t xml:space="preserve">ОС</w:t>
      </w:r>
      <w:r>
        <w:rPr>
          <w:sz w:val="20"/>
          <w:vertAlign w:val="subscript"/>
        </w:rPr>
        <w:t xml:space="preserve">в</w:t>
      </w:r>
      <w:r>
        <w:rPr>
          <w:sz w:val="20"/>
        </w:rPr>
        <w:t xml:space="preserve"> = ОС</w:t>
      </w:r>
      <w:r>
        <w:rPr>
          <w:sz w:val="20"/>
          <w:vertAlign w:val="subscript"/>
        </w:rPr>
        <w:t xml:space="preserve">вмп</w:t>
      </w:r>
      <w:r>
        <w:rPr>
          <w:sz w:val="20"/>
        </w:rPr>
        <w:t xml:space="preserve"> + ОС</w:t>
      </w:r>
      <w:r>
        <w:rPr>
          <w:sz w:val="20"/>
          <w:vertAlign w:val="subscript"/>
        </w:rPr>
        <w:t xml:space="preserve">врш</w:t>
      </w:r>
      <w:r>
        <w:rPr>
          <w:sz w:val="20"/>
        </w:rPr>
        <w:t xml:space="preserve"> + ОС</w:t>
      </w:r>
      <w:r>
        <w:rPr>
          <w:sz w:val="20"/>
          <w:vertAlign w:val="subscript"/>
        </w:rPr>
        <w:t xml:space="preserve">врм</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ОС</w:t>
      </w:r>
      <w:r>
        <w:rPr>
          <w:sz w:val="20"/>
          <w:vertAlign w:val="subscript"/>
        </w:rPr>
        <w:t xml:space="preserve">вмп</w:t>
      </w:r>
      <w:r>
        <w:rPr>
          <w:sz w:val="20"/>
        </w:rPr>
        <w:t xml:space="preserve"> - объем средств, подлежащих возврату по направлению, указанному в </w:t>
      </w:r>
      <w:hyperlink w:history="0" w:anchor="P367" w:tooltip="а) по ставке на 1 голову маточного товарного поголовья овец и коз, в том числе ярок и козочек от года и старше, за исключением племенных животных;">
        <w:r>
          <w:rPr>
            <w:sz w:val="20"/>
            <w:color w:val="0000ff"/>
          </w:rPr>
          <w:t xml:space="preserve">подпункте "а" пункта 2</w:t>
        </w:r>
      </w:hyperlink>
      <w:r>
        <w:rPr>
          <w:sz w:val="20"/>
        </w:rPr>
        <w:t xml:space="preserve"> настоящих Правил, рассчитываемый по формуле:</w:t>
      </w:r>
    </w:p>
    <w:p>
      <w:pPr>
        <w:pStyle w:val="0"/>
        <w:jc w:val="both"/>
      </w:pPr>
      <w:r>
        <w:rPr>
          <w:sz w:val="20"/>
        </w:rPr>
      </w:r>
    </w:p>
    <w:p>
      <w:pPr>
        <w:pStyle w:val="0"/>
        <w:jc w:val="center"/>
      </w:pPr>
      <w:r>
        <w:rPr>
          <w:position w:val="-24"/>
        </w:rPr>
        <w:drawing>
          <wp:inline distT="0" distB="0" distL="0" distR="0">
            <wp:extent cx="1917700" cy="431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val="0"/>
                        </a:ext>
                      </a:extLst>
                    </a:blip>
                    <a:srcRect/>
                    <a:stretch>
                      <a:fillRect/>
                    </a:stretch>
                  </pic:blipFill>
                  <pic:spPr bwMode="auto">
                    <a:xfrm>
                      <a:off x="0" y="0"/>
                      <a:ext cx="1917700" cy="4318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ФП</w:t>
      </w:r>
      <w:r>
        <w:rPr>
          <w:sz w:val="20"/>
          <w:vertAlign w:val="subscript"/>
        </w:rPr>
        <w:t xml:space="preserve">мп</w:t>
      </w:r>
      <w:r>
        <w:rPr>
          <w:sz w:val="20"/>
        </w:rPr>
        <w:t xml:space="preserve"> </w:t>
      </w:r>
      <w:r>
        <w:rPr>
          <w:sz w:val="20"/>
          <w:vertAlign w:val="superscript"/>
        </w:rPr>
        <w:t xml:space="preserve">-</w:t>
      </w:r>
      <w:r>
        <w:rPr>
          <w:sz w:val="20"/>
        </w:rPr>
        <w:t xml:space="preserve"> фактически достигнутое получателем субсидии значение результата использования субсидии на отчетную дату по направлению, указанному в </w:t>
      </w:r>
      <w:hyperlink w:history="0" w:anchor="P367" w:tooltip="а) по ставке на 1 голову маточного товарного поголовья овец и коз, в том числе ярок и козочек от года и старше, за исключением племенных животных;">
        <w:r>
          <w:rPr>
            <w:sz w:val="20"/>
            <w:color w:val="0000ff"/>
          </w:rPr>
          <w:t xml:space="preserve">подпункте "а" пункта 2</w:t>
        </w:r>
      </w:hyperlink>
      <w:r>
        <w:rPr>
          <w:sz w:val="20"/>
        </w:rPr>
        <w:t xml:space="preserve"> настоящих Правил, отраженного в отчете, представленном в соответствии с </w:t>
      </w:r>
      <w:hyperlink w:history="0" w:anchor="P534" w:tooltip="20. Получатель субсидии (за исключением сельскохозяйственных товаропроизводителей, являющихся субъектами микропредпринимательства в соответствии с Федеральным законом &quot;О развитии малого и среднего предпринимательства в Российской Федерации&quot;) представляет в Министерство отчет о достижении значения результата предоставления субсидии ежеквартально, до 20-го числа месяца, следующего за отчетным кварталом, начиная с квартала, в котором заключено соглашение.">
        <w:r>
          <w:rPr>
            <w:sz w:val="20"/>
            <w:color w:val="0000ff"/>
          </w:rPr>
          <w:t xml:space="preserve">пунктом 20</w:t>
        </w:r>
      </w:hyperlink>
      <w:r>
        <w:rPr>
          <w:sz w:val="20"/>
        </w:rPr>
        <w:t xml:space="preserve"> настоящих Правил;</w:t>
      </w:r>
    </w:p>
    <w:p>
      <w:pPr>
        <w:pStyle w:val="0"/>
        <w:jc w:val="both"/>
      </w:pPr>
      <w:r>
        <w:rPr>
          <w:sz w:val="20"/>
        </w:rPr>
        <w:t xml:space="preserve">(в ред. </w:t>
      </w:r>
      <w:hyperlink w:history="0" r:id="rId136"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ПС</w:t>
      </w:r>
      <w:r>
        <w:rPr>
          <w:sz w:val="20"/>
          <w:vertAlign w:val="subscript"/>
        </w:rPr>
        <w:t xml:space="preserve">мп</w:t>
      </w:r>
      <w:r>
        <w:rPr>
          <w:sz w:val="20"/>
        </w:rPr>
        <w:t xml:space="preserve"> - значение результата, установленное в соглашении по направлению, указанному в </w:t>
      </w:r>
      <w:hyperlink w:history="0" w:anchor="P367" w:tooltip="а) по ставке на 1 голову маточного товарного поголовья овец и коз, в том числе ярок и козочек от года и старше, за исключением племенных животных;">
        <w:r>
          <w:rPr>
            <w:sz w:val="20"/>
            <w:color w:val="0000ff"/>
          </w:rPr>
          <w:t xml:space="preserve">подпункте "а" пункта 2</w:t>
        </w:r>
      </w:hyperlink>
      <w:r>
        <w:rPr>
          <w:sz w:val="20"/>
        </w:rPr>
        <w:t xml:space="preserve"> настоящих Правил;</w:t>
      </w:r>
    </w:p>
    <w:p>
      <w:pPr>
        <w:pStyle w:val="0"/>
        <w:spacing w:before="200" w:line-rule="auto"/>
        <w:ind w:firstLine="540"/>
        <w:jc w:val="both"/>
      </w:pPr>
      <w:r>
        <w:rPr>
          <w:sz w:val="20"/>
        </w:rPr>
        <w:t xml:space="preserve">ОС</w:t>
      </w:r>
      <w:r>
        <w:rPr>
          <w:sz w:val="20"/>
          <w:vertAlign w:val="subscript"/>
        </w:rPr>
        <w:t xml:space="preserve">врш</w:t>
      </w:r>
      <w:r>
        <w:rPr>
          <w:sz w:val="20"/>
        </w:rPr>
        <w:t xml:space="preserve"> - объем средств, подлежащих возврату по направлению, указанному в </w:t>
      </w:r>
      <w:hyperlink w:history="0" w:anchor="P368" w:tooltip="б) по ставке на 1 тонну произведенной шерсти, полученной от тонкорунных и полутонкорунных пород овец, реализованной и (или) отгруженной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"б" пункта 2</w:t>
        </w:r>
      </w:hyperlink>
      <w:r>
        <w:rPr>
          <w:sz w:val="20"/>
        </w:rPr>
        <w:t xml:space="preserve"> настоящих Правил, рассчитываемый по формуле:</w:t>
      </w:r>
    </w:p>
    <w:p>
      <w:pPr>
        <w:pStyle w:val="0"/>
        <w:jc w:val="both"/>
      </w:pPr>
      <w:r>
        <w:rPr>
          <w:sz w:val="20"/>
        </w:rPr>
      </w:r>
    </w:p>
    <w:p>
      <w:pPr>
        <w:pStyle w:val="0"/>
        <w:jc w:val="center"/>
      </w:pPr>
      <w:r>
        <w:rPr>
          <w:position w:val="-27"/>
        </w:rPr>
        <w:drawing>
          <wp:inline distT="0" distB="0" distL="0" distR="0">
            <wp:extent cx="1803400" cy="469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803400" cy="4699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ФП</w:t>
      </w:r>
      <w:r>
        <w:rPr>
          <w:sz w:val="20"/>
          <w:vertAlign w:val="subscript"/>
        </w:rPr>
        <w:t xml:space="preserve">рш</w:t>
      </w:r>
      <w:r>
        <w:rPr>
          <w:sz w:val="20"/>
        </w:rPr>
        <w:t xml:space="preserve"> </w:t>
      </w:r>
      <w:r>
        <w:rPr>
          <w:sz w:val="20"/>
          <w:vertAlign w:val="superscript"/>
        </w:rPr>
        <w:t xml:space="preserve">-</w:t>
      </w:r>
      <w:r>
        <w:rPr>
          <w:sz w:val="20"/>
        </w:rPr>
        <w:t xml:space="preserve"> фактически достигнутое получателем субсидии значение результата использования субсидии на отчетную дату по направлению, указанному в </w:t>
      </w:r>
      <w:hyperlink w:history="0" w:anchor="P368" w:tooltip="б) по ставке на 1 тонну произведенной шерсти, полученной от тонкорунных и полутонкорунных пород овец, реализованной и (или) отгруженной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"б" пункта 2</w:t>
        </w:r>
      </w:hyperlink>
      <w:r>
        <w:rPr>
          <w:sz w:val="20"/>
        </w:rPr>
        <w:t xml:space="preserve"> настоящих Правил, отраженного в отчете, представленном в соответствии с </w:t>
      </w:r>
      <w:hyperlink w:history="0" w:anchor="P534" w:tooltip="20. Получатель субсидии (за исключением сельскохозяйственных товаропроизводителей, являющихся субъектами микропредпринимательства в соответствии с Федеральным законом &quot;О развитии малого и среднего предпринимательства в Российской Федерации&quot;) представляет в Министерство отчет о достижении значения результата предоставления субсидии ежеквартально, до 20-го числа месяца, следующего за отчетным кварталом, начиная с квартала, в котором заключено соглашение.">
        <w:r>
          <w:rPr>
            <w:sz w:val="20"/>
            <w:color w:val="0000ff"/>
          </w:rPr>
          <w:t xml:space="preserve">пунктом 20</w:t>
        </w:r>
      </w:hyperlink>
      <w:r>
        <w:rPr>
          <w:sz w:val="20"/>
        </w:rPr>
        <w:t xml:space="preserve"> настоящих Правил;</w:t>
      </w:r>
    </w:p>
    <w:p>
      <w:pPr>
        <w:pStyle w:val="0"/>
        <w:jc w:val="both"/>
      </w:pPr>
      <w:r>
        <w:rPr>
          <w:sz w:val="20"/>
        </w:rPr>
        <w:t xml:space="preserve">(в ред. </w:t>
      </w:r>
      <w:hyperlink w:history="0" r:id="rId138"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ПС</w:t>
      </w:r>
      <w:r>
        <w:rPr>
          <w:sz w:val="20"/>
          <w:vertAlign w:val="subscript"/>
        </w:rPr>
        <w:t xml:space="preserve">рш</w:t>
      </w:r>
      <w:r>
        <w:rPr>
          <w:sz w:val="20"/>
        </w:rPr>
        <w:t xml:space="preserve"> - значение результата, установленное в соглашении по направлению, указанному в </w:t>
      </w:r>
      <w:hyperlink w:history="0" w:anchor="P368" w:tooltip="б) по ставке на 1 тонну произведенной шерсти, полученной от тонкорунных и полутонкорунных пород овец, реализованной и (или) отгруженной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"б" пункта 2</w:t>
        </w:r>
      </w:hyperlink>
      <w:r>
        <w:rPr>
          <w:sz w:val="20"/>
        </w:rPr>
        <w:t xml:space="preserve"> настоящих Правил;</w:t>
      </w:r>
    </w:p>
    <w:p>
      <w:pPr>
        <w:pStyle w:val="0"/>
        <w:spacing w:before="200" w:line-rule="auto"/>
        <w:ind w:firstLine="540"/>
        <w:jc w:val="both"/>
      </w:pPr>
      <w:r>
        <w:rPr>
          <w:sz w:val="20"/>
        </w:rPr>
        <w:t xml:space="preserve">ОС</w:t>
      </w:r>
      <w:r>
        <w:rPr>
          <w:sz w:val="20"/>
          <w:vertAlign w:val="subscript"/>
        </w:rPr>
        <w:t xml:space="preserve">врм</w:t>
      </w:r>
      <w:r>
        <w:rPr>
          <w:sz w:val="20"/>
        </w:rPr>
        <w:t xml:space="preserve"> - объем средств, подлежащих возврату по направлению, указанному в </w:t>
      </w:r>
      <w:hyperlink w:history="0" w:anchor="P369" w:tooltip="в) по ставке на 1 килограмм живого веса овец и коз на убой, реализованных и (или) отгруженных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"в" пункта 2</w:t>
        </w:r>
      </w:hyperlink>
      <w:r>
        <w:rPr>
          <w:sz w:val="20"/>
        </w:rPr>
        <w:t xml:space="preserve"> настоящих Правил, рассчитываемый по формуле:</w:t>
      </w:r>
    </w:p>
    <w:p>
      <w:pPr>
        <w:pStyle w:val="0"/>
        <w:jc w:val="both"/>
      </w:pPr>
      <w:r>
        <w:rPr>
          <w:sz w:val="20"/>
        </w:rPr>
      </w:r>
    </w:p>
    <w:p>
      <w:pPr>
        <w:pStyle w:val="0"/>
        <w:jc w:val="center"/>
      </w:pPr>
      <w:r>
        <w:rPr>
          <w:position w:val="-27"/>
        </w:rPr>
        <w:drawing>
          <wp:inline distT="0" distB="0" distL="0" distR="0">
            <wp:extent cx="1765300" cy="469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1765300" cy="4699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ФП</w:t>
      </w:r>
      <w:r>
        <w:rPr>
          <w:sz w:val="20"/>
          <w:vertAlign w:val="subscript"/>
        </w:rPr>
        <w:t xml:space="preserve">рм</w:t>
      </w:r>
      <w:r>
        <w:rPr>
          <w:sz w:val="20"/>
        </w:rPr>
        <w:t xml:space="preserve"> - фактически достигнутое получателем субсидии значение результата использования субсидии на отчетную дату по направлению, указанному в </w:t>
      </w:r>
      <w:hyperlink w:history="0" w:anchor="P369" w:tooltip="в) по ставке на 1 килограмм живого веса овец и коз на убой, реализованных и (или) отгруженных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"в" пункта 2</w:t>
        </w:r>
      </w:hyperlink>
      <w:r>
        <w:rPr>
          <w:sz w:val="20"/>
        </w:rPr>
        <w:t xml:space="preserve"> настоящих Правил, отраженного в отчете, представленном в соответствии с </w:t>
      </w:r>
      <w:hyperlink w:history="0" w:anchor="P534" w:tooltip="20. Получатель субсидии (за исключением сельскохозяйственных товаропроизводителей, являющихся субъектами микропредпринимательства в соответствии с Федеральным законом &quot;О развитии малого и среднего предпринимательства в Российской Федерации&quot;) представляет в Министерство отчет о достижении значения результата предоставления субсидии ежеквартально, до 20-го числа месяца, следующего за отчетным кварталом, начиная с квартала, в котором заключено соглашение.">
        <w:r>
          <w:rPr>
            <w:sz w:val="20"/>
            <w:color w:val="0000ff"/>
          </w:rPr>
          <w:t xml:space="preserve">пунктом 20</w:t>
        </w:r>
      </w:hyperlink>
      <w:r>
        <w:rPr>
          <w:sz w:val="20"/>
        </w:rPr>
        <w:t xml:space="preserve"> настоящих Правил;</w:t>
      </w:r>
    </w:p>
    <w:p>
      <w:pPr>
        <w:pStyle w:val="0"/>
        <w:jc w:val="both"/>
      </w:pPr>
      <w:r>
        <w:rPr>
          <w:sz w:val="20"/>
        </w:rPr>
        <w:t xml:space="preserve">(в ред. </w:t>
      </w:r>
      <w:hyperlink w:history="0" r:id="rId140"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ПС</w:t>
      </w:r>
      <w:r>
        <w:rPr>
          <w:sz w:val="20"/>
          <w:vertAlign w:val="subscript"/>
        </w:rPr>
        <w:t xml:space="preserve">рм</w:t>
      </w:r>
      <w:r>
        <w:rPr>
          <w:sz w:val="20"/>
        </w:rPr>
        <w:t xml:space="preserve"> - значение результата, установленное в соглашении по направлению, указанному в </w:t>
      </w:r>
      <w:hyperlink w:history="0" w:anchor="P369" w:tooltip="в) по ставке на 1 килограмм живого веса овец и коз на убой, реализованных и (или) отгруженных участниками отбора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
        <w:r>
          <w:rPr>
            <w:sz w:val="20"/>
            <w:color w:val="0000ff"/>
          </w:rPr>
          <w:t xml:space="preserve">подпункте "в" пункта 2</w:t>
        </w:r>
      </w:hyperlink>
      <w:r>
        <w:rPr>
          <w:sz w:val="20"/>
        </w:rPr>
        <w:t xml:space="preserve"> настоящих Правил.</w:t>
      </w:r>
    </w:p>
    <w:p>
      <w:pPr>
        <w:pStyle w:val="0"/>
        <w:spacing w:before="200" w:line-rule="auto"/>
        <w:ind w:firstLine="540"/>
        <w:jc w:val="both"/>
      </w:pPr>
      <w:r>
        <w:rPr>
          <w:sz w:val="20"/>
        </w:rPr>
        <w:t xml:space="preserve">24. Основанием для освобождения получателей субсидий от применения меры ответственности за недостижение значений результатов предоставления субсидий является наступление обстоятельств непреодолимой силы, препятствующих достижению результата использования субсидий, предусмотренных соглашением, подтверждаемых соответствующими документами.</w:t>
      </w:r>
    </w:p>
    <w:p>
      <w:pPr>
        <w:pStyle w:val="0"/>
        <w:spacing w:before="200" w:line-rule="auto"/>
        <w:ind w:firstLine="540"/>
        <w:jc w:val="both"/>
      </w:pPr>
      <w:r>
        <w:rPr>
          <w:sz w:val="20"/>
        </w:rPr>
        <w:t xml:space="preserve">Под обстоятельствами непреодолимой силы, препятствующими достижению значений результатов предоставления субсидий, понимаются чрезвычайные, непредвиденные и непредотвратимые обстоятельства, возникающие в течение срока, предусмотренного соглашением о предоставлении субсидии, заключенным между Министерством и получателем субсидии, которые нельзя было ожидать при заключении соглашения либо избежать или преодолеть, а также находящиеся вне контроля сторон соглашения, непосредственно повлиявшие на исполнение обязательств, предусмотренных соглашением.</w:t>
      </w:r>
    </w:p>
    <w:p>
      <w:pPr>
        <w:pStyle w:val="0"/>
        <w:spacing w:before="200" w:line-rule="auto"/>
        <w:ind w:firstLine="540"/>
        <w:jc w:val="both"/>
      </w:pPr>
      <w:r>
        <w:rPr>
          <w:sz w:val="20"/>
        </w:rPr>
        <w:t xml:space="preserve">К обстоятельствам непреодолимой силы относятся:</w:t>
      </w:r>
    </w:p>
    <w:p>
      <w:pPr>
        <w:pStyle w:val="0"/>
        <w:spacing w:before="200" w:line-rule="auto"/>
        <w:ind w:firstLine="540"/>
        <w:jc w:val="both"/>
      </w:pPr>
      <w:r>
        <w:rPr>
          <w:sz w:val="20"/>
        </w:rPr>
        <w:t xml:space="preserve">а) введение режима чрезвычайной ситуации в муниципальном образовании, на территории которого осуществляется деятельность получателей субсидий, подтвержденное правовым актом о введении режима чрезвычайной ситуации;</w:t>
      </w:r>
    </w:p>
    <w:p>
      <w:pPr>
        <w:pStyle w:val="0"/>
        <w:spacing w:before="200" w:line-rule="auto"/>
        <w:ind w:firstLine="540"/>
        <w:jc w:val="both"/>
      </w:pPr>
      <w:r>
        <w:rPr>
          <w:sz w:val="20"/>
        </w:rPr>
        <w:t xml:space="preserve">б) аномальные погодные явления - существенные отклонения погодных явлений от характерных для данной местности, в том числе не свойственные местности сильные, частые и резкие изменения температуры и влажности атмосферного воздуха, скорости ветра, количества и частоты выпадения осадков (снег, дождь, град), подтвержденные справкой органов исполнительной власти, осуществляющих функции по оказанию государственных услуг в области гидрометеорологии и смежных с ней областях;</w:t>
      </w:r>
    </w:p>
    <w:p>
      <w:pPr>
        <w:pStyle w:val="0"/>
        <w:spacing w:before="200" w:line-rule="auto"/>
        <w:ind w:firstLine="540"/>
        <w:jc w:val="both"/>
      </w:pPr>
      <w:r>
        <w:rPr>
          <w:sz w:val="20"/>
        </w:rPr>
        <w:t xml:space="preserve">в) введение режима ограничительных мероприятий и (или) карантина, направленных на предотвращение распространения и ликвидацию очагов заразных и иных болезней животных, подтвержденное правовым актом Главы Республики Дагестан;</w:t>
      </w:r>
    </w:p>
    <w:p>
      <w:pPr>
        <w:pStyle w:val="0"/>
        <w:spacing w:before="200" w:line-rule="auto"/>
        <w:ind w:firstLine="540"/>
        <w:jc w:val="both"/>
      </w:pPr>
      <w:r>
        <w:rPr>
          <w:sz w:val="20"/>
        </w:rPr>
        <w:t xml:space="preserve">г) стихийные бедствия - землетрясения, наводнения, пожары, лавины, оползни, сели;</w:t>
      </w:r>
    </w:p>
    <w:p>
      <w:pPr>
        <w:pStyle w:val="0"/>
        <w:spacing w:before="200" w:line-rule="auto"/>
        <w:ind w:firstLine="540"/>
        <w:jc w:val="both"/>
      </w:pPr>
      <w:r>
        <w:rPr>
          <w:sz w:val="20"/>
        </w:rPr>
        <w:t xml:space="preserve">д) военные действия, террористические акты, диверсии.</w:t>
      </w:r>
    </w:p>
    <w:p>
      <w:pPr>
        <w:pStyle w:val="0"/>
        <w:spacing w:before="200" w:line-rule="auto"/>
        <w:ind w:firstLine="540"/>
        <w:jc w:val="both"/>
      </w:pPr>
      <w:r>
        <w:rPr>
          <w:sz w:val="20"/>
        </w:rPr>
        <w:t xml:space="preserve">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pPr>
        <w:pStyle w:val="0"/>
        <w:spacing w:before="200" w:line-rule="auto"/>
        <w:ind w:firstLine="540"/>
        <w:jc w:val="both"/>
      </w:pPr>
      <w:r>
        <w:rPr>
          <w:sz w:val="20"/>
        </w:rPr>
        <w:t xml:space="preserve">25.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pPr>
        <w:pStyle w:val="0"/>
        <w:spacing w:before="200" w:line-rule="auto"/>
        <w:ind w:firstLine="540"/>
        <w:jc w:val="both"/>
      </w:pPr>
      <w:r>
        <w:rPr>
          <w:sz w:val="20"/>
        </w:rPr>
        <w:t xml:space="preserve">26.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 указанным в требовании Министерства.</w:t>
      </w:r>
    </w:p>
    <w:p>
      <w:pPr>
        <w:pStyle w:val="0"/>
        <w:spacing w:before="200" w:line-rule="auto"/>
        <w:ind w:firstLine="540"/>
        <w:jc w:val="both"/>
      </w:pPr>
      <w:r>
        <w:rPr>
          <w:sz w:val="20"/>
        </w:rPr>
        <w:t xml:space="preserve">27.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pPr>
        <w:pStyle w:val="0"/>
        <w:jc w:val="both"/>
      </w:pPr>
      <w:r>
        <w:rPr>
          <w:sz w:val="20"/>
        </w:rPr>
      </w:r>
    </w:p>
    <w:p>
      <w:pPr>
        <w:pStyle w:val="2"/>
        <w:outlineLvl w:val="1"/>
        <w:jc w:val="center"/>
      </w:pPr>
      <w:r>
        <w:rPr>
          <w:sz w:val="20"/>
        </w:rPr>
        <w:t xml:space="preserve">IV. Порядок проведения отбора получателей субсидий</w:t>
      </w:r>
    </w:p>
    <w:p>
      <w:pPr>
        <w:pStyle w:val="0"/>
        <w:jc w:val="both"/>
      </w:pPr>
      <w:r>
        <w:rPr>
          <w:sz w:val="20"/>
        </w:rPr>
      </w:r>
    </w:p>
    <w:p>
      <w:pPr>
        <w:pStyle w:val="0"/>
        <w:ind w:firstLine="540"/>
        <w:jc w:val="both"/>
      </w:pPr>
      <w:r>
        <w:rPr>
          <w:sz w:val="20"/>
        </w:rPr>
        <w:t xml:space="preserve">28. Государственной информационной системой, обеспечивающей проведение отбора получателей субсидий (далее - отбор), является система "Электронный бюджет (</w:t>
      </w:r>
      <w:hyperlink w:history="0" r:id="rId141">
        <w:r>
          <w:rPr>
            <w:sz w:val="20"/>
            <w:color w:val="0000ff"/>
          </w:rPr>
          <w:t xml:space="preserve">https://promote.budget.gov.ru</w:t>
        </w:r>
      </w:hyperlink>
      <w:r>
        <w:rPr>
          <w:sz w:val="20"/>
        </w:rPr>
        <w:t xml:space="preserve">)".</w:t>
      </w:r>
    </w:p>
    <w:p>
      <w:pPr>
        <w:pStyle w:val="0"/>
        <w:jc w:val="both"/>
      </w:pPr>
      <w:r>
        <w:rPr>
          <w:sz w:val="20"/>
        </w:rPr>
        <w:t xml:space="preserve">(в ред. </w:t>
      </w:r>
      <w:hyperlink w:history="0" r:id="rId142"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29. Министерство осуществляет взаимодействие с участниками отбора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30. Министерство проводит отбор на конкурентной основе способом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 </w:t>
      </w:r>
      <w:hyperlink w:history="0" w:anchor="P379"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620"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 и очередности поступления заявок на участие в отборе.</w:t>
      </w:r>
    </w:p>
    <w:p>
      <w:pPr>
        <w:pStyle w:val="0"/>
        <w:spacing w:before="200" w:line-rule="auto"/>
        <w:ind w:firstLine="540"/>
        <w:jc w:val="both"/>
      </w:pPr>
      <w:r>
        <w:rPr>
          <w:sz w:val="20"/>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Проверка участника отбора на соответствие требованиям, указанным в </w:t>
      </w:r>
      <w:hyperlink w:history="0" w:anchor="P379" w:tooltip="7. Получатель субсидии (участник отбора) должен соответствовать следующим требованиям:">
        <w:r>
          <w:rPr>
            <w:sz w:val="20"/>
            <w:color w:val="0000ff"/>
          </w:rPr>
          <w:t xml:space="preserve">пункте 7</w:t>
        </w:r>
      </w:hyperlink>
      <w:r>
        <w:rPr>
          <w:sz w:val="20"/>
        </w:rPr>
        <w:t xml:space="preserve">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СМЭВ (при наличии технической возможности автоматической проверки).</w:t>
      </w:r>
    </w:p>
    <w:p>
      <w:pPr>
        <w:pStyle w:val="0"/>
        <w:spacing w:before="200" w:line-rule="auto"/>
        <w:ind w:firstLine="540"/>
        <w:jc w:val="both"/>
      </w:pPr>
      <w:r>
        <w:rPr>
          <w:sz w:val="20"/>
        </w:rPr>
        <w:t xml:space="preserve">Подтверждение соответствия участника отбора требованиям, указанным в </w:t>
      </w:r>
      <w:hyperlink w:history="0" w:anchor="P380" w:tooltip="а) по состоянию на дату не ранее чем за 30 календарных дней до даты подачи заявки на участие в отборе, рассмотрения заявки и заключения соглашения о предоставлении субсидии:">
        <w:r>
          <w:rPr>
            <w:sz w:val="20"/>
            <w:color w:val="0000ff"/>
          </w:rPr>
          <w:t xml:space="preserve">подпунктах "а"</w:t>
        </w:r>
      </w:hyperlink>
      <w:r>
        <w:rPr>
          <w:sz w:val="20"/>
        </w:rPr>
        <w:t xml:space="preserve"> и </w:t>
      </w:r>
      <w:hyperlink w:history="0" w:anchor="P382" w:tooltip="б) осуществление сельскохозяйственной деятельности и постановка на налоговый учет на территории Республики Дагестан;">
        <w:r>
          <w:rPr>
            <w:sz w:val="20"/>
            <w:color w:val="0000ff"/>
          </w:rPr>
          <w:t xml:space="preserve">"б" пункта 7</w:t>
        </w:r>
      </w:hyperlink>
      <w:r>
        <w:rPr>
          <w:sz w:val="20"/>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В целях подтверждения соответствия участника отбора требованиям, указанным в </w:t>
      </w:r>
      <w:hyperlink w:history="0" w:anchor="P383" w:tooltip="в) наличие у получателя субсидии (участника отбора) поголовья овец и коз на начало текущего финансового года и на 1-е число месяца, в котором участник отбора обратился в Министерство за предоставлением субсидии;">
        <w:r>
          <w:rPr>
            <w:sz w:val="20"/>
            <w:color w:val="0000ff"/>
          </w:rPr>
          <w:t xml:space="preserve">подпунктах "в"</w:t>
        </w:r>
      </w:hyperlink>
      <w:r>
        <w:rPr>
          <w:sz w:val="20"/>
        </w:rPr>
        <w:t xml:space="preserve"> - "л" пункта 7 настоящих Правил, в объявлении о проведении отбора Министерство определяет перечень документов, подтверждающих соответствие участника отбора указанным требованиям.</w:t>
      </w:r>
    </w:p>
    <w:p>
      <w:pPr>
        <w:pStyle w:val="0"/>
        <w:spacing w:before="200" w:line-rule="auto"/>
        <w:ind w:firstLine="540"/>
        <w:jc w:val="both"/>
      </w:pPr>
      <w:r>
        <w:rPr>
          <w:sz w:val="20"/>
        </w:rPr>
        <w:t xml:space="preserve">31. В целях проведения отбора Министерство размещает на едином портале объявление о проведении отбора на предоставление субсидий не позднее 1 декабря текущего финансового года.</w:t>
      </w:r>
    </w:p>
    <w:p>
      <w:pPr>
        <w:pStyle w:val="0"/>
        <w:spacing w:before="200" w:line-rule="auto"/>
        <w:ind w:firstLine="540"/>
        <w:jc w:val="both"/>
      </w:pPr>
      <w:r>
        <w:rPr>
          <w:sz w:val="20"/>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и включает в себя следующую информацию:</w:t>
      </w:r>
    </w:p>
    <w:p>
      <w:pPr>
        <w:pStyle w:val="0"/>
        <w:spacing w:before="200" w:line-rule="auto"/>
        <w:ind w:firstLine="540"/>
        <w:jc w:val="both"/>
      </w:pPr>
      <w:r>
        <w:rPr>
          <w:sz w:val="20"/>
        </w:rPr>
        <w:t xml:space="preserve">а) способ проведения отбора;</w:t>
      </w:r>
    </w:p>
    <w:p>
      <w:pPr>
        <w:pStyle w:val="0"/>
        <w:spacing w:before="200" w:line-rule="auto"/>
        <w:ind w:firstLine="540"/>
        <w:jc w:val="both"/>
      </w:pPr>
      <w:r>
        <w:rPr>
          <w:sz w:val="20"/>
        </w:rPr>
        <w:t xml:space="preserve">б) сроки проведения отбора;</w:t>
      </w:r>
    </w:p>
    <w:p>
      <w:pPr>
        <w:pStyle w:val="0"/>
        <w:spacing w:before="200" w:line-rule="auto"/>
        <w:ind w:firstLine="540"/>
        <w:jc w:val="both"/>
      </w:pPr>
      <w:r>
        <w:rPr>
          <w:sz w:val="20"/>
        </w:rPr>
        <w:t xml:space="preserve">в) даты начала подачи и окончания приема заявок участников отбора, при этом дата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г) 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д) результат (результаты) предоставления субсидии;</w:t>
      </w:r>
    </w:p>
    <w:p>
      <w:pPr>
        <w:pStyle w:val="0"/>
        <w:spacing w:before="200" w:line-rule="auto"/>
        <w:ind w:firstLine="540"/>
        <w:jc w:val="both"/>
      </w:pPr>
      <w:r>
        <w:rPr>
          <w:sz w:val="20"/>
        </w:rPr>
        <w:t xml:space="preserve">е) доменное имя и (или) указатели страниц системы "Электронный бюджет" в информационно-телекоммуникационной сети "Интернет";</w:t>
      </w:r>
    </w:p>
    <w:p>
      <w:pPr>
        <w:pStyle w:val="0"/>
        <w:spacing w:before="200" w:line-rule="auto"/>
        <w:ind w:firstLine="540"/>
        <w:jc w:val="both"/>
      </w:pPr>
      <w:r>
        <w:rPr>
          <w:sz w:val="20"/>
        </w:rPr>
        <w:t xml:space="preserve">ж) требования к участникам отбора в соответствии с </w:t>
      </w:r>
      <w:hyperlink w:history="0" w:anchor="P379" w:tooltip="7. Получатель субсидии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и к перечню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з) критерии отбора;</w:t>
      </w:r>
    </w:p>
    <w:p>
      <w:pPr>
        <w:pStyle w:val="0"/>
        <w:spacing w:before="200" w:line-rule="auto"/>
        <w:ind w:firstLine="540"/>
        <w:jc w:val="both"/>
      </w:pPr>
      <w:r>
        <w:rPr>
          <w:sz w:val="20"/>
        </w:rPr>
        <w:t xml:space="preserve">и) порядок подачи заявок участниками отбора и требования, предъявляемые к их форме и содержанию;</w:t>
      </w:r>
    </w:p>
    <w:p>
      <w:pPr>
        <w:pStyle w:val="0"/>
        <w:spacing w:before="200" w:line-rule="auto"/>
        <w:ind w:firstLine="540"/>
        <w:jc w:val="both"/>
      </w:pPr>
      <w:r>
        <w:rPr>
          <w:sz w:val="20"/>
        </w:rPr>
        <w:t xml:space="preserve">к) 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л) правила рассмотрения заявок участников отбора в соответствии с </w:t>
      </w:r>
      <w:hyperlink w:history="0" w:anchor="P665" w:tooltip="39. Не позднее одного рабочего дня, следующего за днем окончания срока подачи заявок, установленного в объявлении о проведении отбора, в системе &quot;Электронный бюджет&quot; открывается доступ Министерству к поданным участниками отбора заявкам для их рассмотрения.">
        <w:r>
          <w:rPr>
            <w:sz w:val="20"/>
            <w:color w:val="0000ff"/>
          </w:rPr>
          <w:t xml:space="preserve">пунктами 39</w:t>
        </w:r>
      </w:hyperlink>
      <w:r>
        <w:rPr>
          <w:sz w:val="20"/>
        </w:rPr>
        <w:t xml:space="preserve"> - </w:t>
      </w:r>
      <w:hyperlink w:history="0" w:anchor="P688" w:tooltip="42. Ранжирование поступивших заявок при проведении отбора осуществляется исходя из соответствия участника отбора критериям и очередности их поступления (рейтинг).">
        <w:r>
          <w:rPr>
            <w:sz w:val="20"/>
            <w:color w:val="0000ff"/>
          </w:rPr>
          <w:t xml:space="preserve">42</w:t>
        </w:r>
      </w:hyperlink>
      <w:r>
        <w:rPr>
          <w:sz w:val="20"/>
        </w:rPr>
        <w:t xml:space="preserve"> настоящих Правил;</w:t>
      </w:r>
    </w:p>
    <w:p>
      <w:pPr>
        <w:pStyle w:val="0"/>
        <w:spacing w:before="200" w:line-rule="auto"/>
        <w:ind w:firstLine="540"/>
        <w:jc w:val="both"/>
      </w:pPr>
      <w:r>
        <w:rPr>
          <w:sz w:val="20"/>
        </w:rPr>
        <w:t xml:space="preserve">м) порядок возврата заявок на доработку;</w:t>
      </w:r>
    </w:p>
    <w:p>
      <w:pPr>
        <w:pStyle w:val="0"/>
        <w:spacing w:before="200" w:line-rule="auto"/>
        <w:ind w:firstLine="540"/>
        <w:jc w:val="both"/>
      </w:pPr>
      <w:r>
        <w:rPr>
          <w:sz w:val="20"/>
        </w:rPr>
        <w:t xml:space="preserve">н) 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о) объем распределяемой субсидии в рамках отбора, порядок расчета размера субсидии, установленный настоящими Правилами,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п) порядок предоставления участникам отбора разъяснений положений объявления о проведении отбора, дат начала и окончания срока такого предоставления;</w:t>
      </w:r>
    </w:p>
    <w:p>
      <w:pPr>
        <w:pStyle w:val="0"/>
        <w:spacing w:before="200" w:line-rule="auto"/>
        <w:ind w:firstLine="540"/>
        <w:jc w:val="both"/>
      </w:pPr>
      <w:r>
        <w:rPr>
          <w:sz w:val="20"/>
        </w:rPr>
        <w:t xml:space="preserve">р) срок, в течение которого победитель (победители) отбора должен подписать соглашение;</w:t>
      </w:r>
    </w:p>
    <w:p>
      <w:pPr>
        <w:pStyle w:val="0"/>
        <w:spacing w:before="200" w:line-rule="auto"/>
        <w:ind w:firstLine="540"/>
        <w:jc w:val="both"/>
      </w:pPr>
      <w:r>
        <w:rPr>
          <w:sz w:val="20"/>
        </w:rPr>
        <w:t xml:space="preserve">с)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т)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Министерства, которые не могут быть позднее 14-го календарного дня, следующего за днем определения победителя отбора.</w:t>
      </w:r>
    </w:p>
    <w:p>
      <w:pPr>
        <w:pStyle w:val="0"/>
        <w:jc w:val="both"/>
      </w:pPr>
      <w:r>
        <w:rPr>
          <w:sz w:val="20"/>
        </w:rPr>
        <w:t xml:space="preserve">(п. 31 в ред. </w:t>
      </w:r>
      <w:hyperlink w:history="0" r:id="rId143"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32. Участники отбора должны соответствовать требованиям, установленным </w:t>
      </w:r>
      <w:hyperlink w:history="0" w:anchor="P379" w:tooltip="7. Получатель субсидии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Документы, подтверждающие соответствие участника отбора указанным требованиям, должны соответствовать требованиям к документам, установленным в объявлении о проведении отбора.</w:t>
      </w:r>
    </w:p>
    <w:p>
      <w:pPr>
        <w:pStyle w:val="0"/>
        <w:spacing w:before="200" w:line-rule="auto"/>
        <w:ind w:firstLine="540"/>
        <w:jc w:val="both"/>
      </w:pPr>
      <w:r>
        <w:rPr>
          <w:sz w:val="20"/>
        </w:rPr>
        <w:t xml:space="preserve">33. Критериями отбора является их соответствие требованиям и категориям, установленным настоящими Правилами.</w:t>
      </w:r>
    </w:p>
    <w:bookmarkStart w:id="620" w:name="P620"/>
    <w:bookmarkEnd w:id="620"/>
    <w:p>
      <w:pPr>
        <w:pStyle w:val="0"/>
        <w:spacing w:before="200" w:line-rule="auto"/>
        <w:ind w:firstLine="540"/>
        <w:jc w:val="both"/>
      </w:pPr>
      <w:r>
        <w:rPr>
          <w:sz w:val="20"/>
        </w:rPr>
        <w:t xml:space="preserve">34. Субсидии предоставляются следующим категориям получателей субсидий:</w:t>
      </w:r>
    </w:p>
    <w:p>
      <w:pPr>
        <w:pStyle w:val="0"/>
        <w:spacing w:before="200" w:line-rule="auto"/>
        <w:ind w:firstLine="540"/>
        <w:jc w:val="both"/>
      </w:pPr>
      <w:r>
        <w:rPr>
          <w:sz w:val="20"/>
        </w:rPr>
        <w:t xml:space="preserve">а) сельскохозяйственные товаропроизводители Республики Дагестан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p>
    <w:p>
      <w:pPr>
        <w:pStyle w:val="0"/>
        <w:spacing w:before="200" w:line-rule="auto"/>
        <w:ind w:firstLine="540"/>
        <w:jc w:val="both"/>
      </w:pPr>
      <w:r>
        <w:rPr>
          <w:sz w:val="20"/>
        </w:rPr>
        <w:t xml:space="preserve">б) научные и образовательные организации, которые в процессе научной, научно-технической и (или) образовательной деятельности осуществляют деятельность, связанную с развитием овцеводства, козоводства и производства шерсти;</w:t>
      </w:r>
    </w:p>
    <w:p>
      <w:pPr>
        <w:pStyle w:val="0"/>
        <w:spacing w:before="200" w:line-rule="auto"/>
        <w:ind w:firstLine="540"/>
        <w:jc w:val="both"/>
      </w:pPr>
      <w:r>
        <w:rPr>
          <w:sz w:val="20"/>
        </w:rPr>
        <w:t xml:space="preserve">в) граждане, ведущие личное подсобное хозяйство и применяющие специальный налоговый режим "Налог на профессиональный доход".</w:t>
      </w:r>
    </w:p>
    <w:bookmarkStart w:id="624" w:name="P624"/>
    <w:bookmarkEnd w:id="624"/>
    <w:p>
      <w:pPr>
        <w:pStyle w:val="0"/>
        <w:spacing w:before="200" w:line-rule="auto"/>
        <w:ind w:firstLine="540"/>
        <w:jc w:val="both"/>
      </w:pPr>
      <w:r>
        <w:rPr>
          <w:sz w:val="20"/>
        </w:rPr>
        <w:t xml:space="preserve">35. Для участия в отборе участник отбора в сроки, указанные в объявлении о проведении отбора, формирует и подает в Министерство заявку, в состав которой входят документы, приведенные в </w:t>
      </w:r>
      <w:hyperlink w:history="0" w:anchor="P398" w:tooltip="9. Для подтверждения соответствия участника отбора требованиям и категории, предусмотренным пунктами 7 и 34 настоящих Правил, участником отбора в сроки, указанные в объявлении о проведении отбора, представляется заявка (в электронной форме в системе &quot;Электронный бюджет&quot;), формируемая участником отбора согласно пункту 35 настоящих Правил и содержащая сведения, установленные пунктом 36 настоящих Правил, с приложением электронных образов следующих документов:">
        <w:r>
          <w:rPr>
            <w:sz w:val="20"/>
            <w:color w:val="0000ff"/>
          </w:rPr>
          <w:t xml:space="preserve">пункте 9</w:t>
        </w:r>
      </w:hyperlink>
      <w:r>
        <w:rPr>
          <w:sz w:val="20"/>
        </w:rPr>
        <w:t xml:space="preserve"> настоящих Правил, в форме электронного документа с использованием системы "Электронный бюджет".</w:t>
      </w:r>
    </w:p>
    <w:p>
      <w:pPr>
        <w:pStyle w:val="0"/>
        <w:spacing w:before="200" w:line-rule="auto"/>
        <w:ind w:firstLine="540"/>
        <w:jc w:val="both"/>
      </w:pPr>
      <w:r>
        <w:rPr>
          <w:sz w:val="20"/>
        </w:rPr>
        <w:t xml:space="preserve">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pPr>
        <w:pStyle w:val="0"/>
        <w:spacing w:before="200" w:line-rule="auto"/>
        <w:ind w:firstLine="540"/>
        <w:jc w:val="both"/>
      </w:pPr>
      <w:r>
        <w:rPr>
          <w:sz w:val="20"/>
        </w:rPr>
        <w:t xml:space="preserve">Заявка подписывается:</w:t>
      </w:r>
    </w:p>
    <w:p>
      <w:pPr>
        <w:pStyle w:val="0"/>
        <w:spacing w:before="200" w:line-rule="auto"/>
        <w:ind w:firstLine="540"/>
        <w:jc w:val="both"/>
      </w:pPr>
      <w:r>
        <w:rPr>
          <w:sz w:val="20"/>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pPr>
        <w:pStyle w:val="0"/>
        <w:spacing w:before="200" w:line-rule="auto"/>
        <w:ind w:firstLine="540"/>
        <w:jc w:val="both"/>
      </w:pPr>
      <w:r>
        <w:rPr>
          <w:sz w:val="20"/>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0"/>
        <w:spacing w:before="200" w:line-rule="auto"/>
        <w:ind w:firstLine="540"/>
        <w:jc w:val="both"/>
      </w:pPr>
      <w:r>
        <w:rPr>
          <w:sz w:val="20"/>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p>
      <w:pPr>
        <w:pStyle w:val="0"/>
        <w:spacing w:before="200" w:line-rule="auto"/>
        <w:ind w:firstLine="540"/>
        <w:jc w:val="both"/>
      </w:pPr>
      <w:r>
        <w:rPr>
          <w:sz w:val="20"/>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bookmarkStart w:id="633" w:name="P633"/>
    <w:bookmarkEnd w:id="633"/>
    <w:p>
      <w:pPr>
        <w:pStyle w:val="0"/>
        <w:spacing w:before="200" w:line-rule="auto"/>
        <w:ind w:firstLine="540"/>
        <w:jc w:val="both"/>
      </w:pPr>
      <w:r>
        <w:rPr>
          <w:sz w:val="20"/>
        </w:rPr>
        <w:t xml:space="preserve">36. Заявка должна содержать следующие сведения:</w:t>
      </w:r>
    </w:p>
    <w:p>
      <w:pPr>
        <w:pStyle w:val="0"/>
        <w:spacing w:before="200" w:line-rule="auto"/>
        <w:ind w:firstLine="540"/>
        <w:jc w:val="both"/>
      </w:pPr>
      <w:r>
        <w:rPr>
          <w:sz w:val="20"/>
        </w:rPr>
        <w:t xml:space="preserve">а) информация и документы об участнике отбора:</w:t>
      </w:r>
    </w:p>
    <w:p>
      <w:pPr>
        <w:pStyle w:val="0"/>
        <w:spacing w:before="200" w:line-rule="auto"/>
        <w:ind w:firstLine="540"/>
        <w:jc w:val="both"/>
      </w:pPr>
      <w:r>
        <w:rPr>
          <w:sz w:val="20"/>
        </w:rPr>
        <w:t xml:space="preserve">полное и сокращенное наименование участника отбора (для юридических лиц);</w:t>
      </w:r>
    </w:p>
    <w:p>
      <w:pPr>
        <w:pStyle w:val="0"/>
        <w:spacing w:before="200" w:line-rule="auto"/>
        <w:ind w:firstLine="540"/>
        <w:jc w:val="both"/>
      </w:pPr>
      <w:r>
        <w:rPr>
          <w:sz w:val="20"/>
        </w:rPr>
        <w:t xml:space="preserve">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pPr>
        <w:pStyle w:val="0"/>
        <w:spacing w:before="200" w:line-rule="auto"/>
        <w:ind w:firstLine="540"/>
        <w:jc w:val="both"/>
      </w:pPr>
      <w:r>
        <w:rPr>
          <w:sz w:val="20"/>
        </w:rPr>
        <w:t xml:space="preserve">фамилия,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участника отбора (для юридических лиц и индивидуальных предпринимателей);</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дата постановки на учет в налоговом органе (для физических лиц, в том числе индивидуальных предпринимателей);</w:t>
      </w:r>
    </w:p>
    <w:p>
      <w:pPr>
        <w:pStyle w:val="0"/>
        <w:spacing w:before="200" w:line-rule="auto"/>
        <w:ind w:firstLine="540"/>
        <w:jc w:val="both"/>
      </w:pPr>
      <w:r>
        <w:rPr>
          <w:sz w:val="20"/>
        </w:rPr>
        <w:t xml:space="preserve">дата постановки на учет в налоговом органе (для юридических лиц);</w:t>
      </w:r>
    </w:p>
    <w:p>
      <w:pPr>
        <w:pStyle w:val="0"/>
        <w:jc w:val="both"/>
      </w:pPr>
      <w:r>
        <w:rPr>
          <w:sz w:val="20"/>
        </w:rPr>
        <w:t xml:space="preserve">(в ред. </w:t>
      </w:r>
      <w:hyperlink w:history="0" r:id="rId144"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дата государственной регистрации физического лица в качестве индивидуального предпринимателя;</w:t>
      </w:r>
    </w:p>
    <w:p>
      <w:pPr>
        <w:pStyle w:val="0"/>
        <w:spacing w:before="200" w:line-rule="auto"/>
        <w:ind w:firstLine="540"/>
        <w:jc w:val="both"/>
      </w:pPr>
      <w:r>
        <w:rPr>
          <w:sz w:val="20"/>
        </w:rPr>
        <w:t xml:space="preserve">дата и место рождения (для физических лиц, в том числе индивидуальных предпринимателей);</w:t>
      </w:r>
    </w:p>
    <w:p>
      <w:pPr>
        <w:pStyle w:val="0"/>
        <w:spacing w:before="200" w:line-rule="auto"/>
        <w:ind w:firstLine="540"/>
        <w:jc w:val="both"/>
      </w:pPr>
      <w:r>
        <w:rPr>
          <w:sz w:val="20"/>
        </w:rPr>
        <w:t xml:space="preserve">страховой номер индивидуального лицевого счета (для физических лиц, в том числе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00" w:line-rule="auto"/>
        <w:ind w:firstLine="540"/>
        <w:jc w:val="both"/>
      </w:pPr>
      <w:r>
        <w:rPr>
          <w:sz w:val="20"/>
        </w:rPr>
        <w:t xml:space="preserve">абзац утратил силу. - </w:t>
      </w:r>
      <w:hyperlink w:history="0" r:id="rId145"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Постановление</w:t>
        </w:r>
      </w:hyperlink>
      <w:r>
        <w:rPr>
          <w:sz w:val="20"/>
        </w:rPr>
        <w:t xml:space="preserve"> Правительства РД от 01.11.2024 N 344;</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00" w:line-rule="auto"/>
        <w:ind w:firstLine="540"/>
        <w:jc w:val="both"/>
      </w:pPr>
      <w:r>
        <w:rPr>
          <w:sz w:val="20"/>
        </w:rPr>
        <w:t xml:space="preserve">основной вид деятельности, который участник отбора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pPr>
        <w:pStyle w:val="0"/>
        <w:jc w:val="both"/>
      </w:pPr>
      <w:r>
        <w:rPr>
          <w:sz w:val="20"/>
        </w:rPr>
        <w:t xml:space="preserve">(в ред. </w:t>
      </w:r>
      <w:hyperlink w:history="0" r:id="rId146"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0"/>
        <w:jc w:val="both"/>
      </w:pPr>
      <w:r>
        <w:rPr>
          <w:sz w:val="20"/>
        </w:rPr>
        <w:t xml:space="preserve">(в ред. </w:t>
      </w:r>
      <w:hyperlink w:history="0" r:id="rId147"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б) информация и документы, подтверждающие соответствие участника отбора требованиям, установленным в объявлении о проведении отбора;</w:t>
      </w:r>
    </w:p>
    <w:p>
      <w:pPr>
        <w:pStyle w:val="0"/>
        <w:spacing w:before="200" w:line-rule="auto"/>
        <w:ind w:firstLine="540"/>
        <w:jc w:val="both"/>
      </w:pPr>
      <w:r>
        <w:rPr>
          <w:sz w:val="20"/>
        </w:rPr>
        <w:t xml:space="preserve">в) информация и документы, представляемые при проведении отбора в процессе документооборота:</w:t>
      </w:r>
    </w:p>
    <w:p>
      <w:pPr>
        <w:pStyle w:val="0"/>
        <w:spacing w:before="200" w:line-rule="auto"/>
        <w:ind w:firstLine="540"/>
        <w:jc w:val="both"/>
      </w:pPr>
      <w:r>
        <w:rPr>
          <w:sz w:val="20"/>
        </w:rP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pPr>
        <w:pStyle w:val="0"/>
        <w:spacing w:before="200" w:line-rule="auto"/>
        <w:ind w:firstLine="540"/>
        <w:jc w:val="both"/>
      </w:pPr>
      <w:r>
        <w:rPr>
          <w:sz w:val="20"/>
        </w:rPr>
        <w:t xml:space="preserve">г) значение запрашиваемого участником отбора размера субсидии.</w:t>
      </w:r>
    </w:p>
    <w:p>
      <w:pPr>
        <w:pStyle w:val="0"/>
        <w:jc w:val="both"/>
      </w:pPr>
      <w:r>
        <w:rPr>
          <w:sz w:val="20"/>
        </w:rPr>
        <w:t xml:space="preserve">(пп. "г" в ред. </w:t>
      </w:r>
      <w:hyperlink w:history="0" r:id="rId148"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37. 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pPr>
        <w:pStyle w:val="0"/>
        <w:spacing w:before="200" w:line-rule="auto"/>
        <w:ind w:firstLine="540"/>
        <w:jc w:val="both"/>
      </w:pPr>
      <w:r>
        <w:rPr>
          <w:sz w:val="20"/>
        </w:rPr>
        <w:t xml:space="preserve">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w:t>
      </w:r>
      <w:hyperlink w:history="0" w:anchor="P624" w:tooltip="35. Для участия в отборе участник отбора в сроки, указанные в объявлении о проведении отбора, формирует и подает в Министерство заявку, в состав которой входят документы, приведенные в пункте 9 настоящих Правил, в форме электронного документа с использованием системы &quot;Электронный бюджет&quot;.">
        <w:r>
          <w:rPr>
            <w:sz w:val="20"/>
            <w:color w:val="0000ff"/>
          </w:rPr>
          <w:t xml:space="preserve">пункте 35</w:t>
        </w:r>
      </w:hyperlink>
      <w:r>
        <w:rPr>
          <w:sz w:val="20"/>
        </w:rPr>
        <w:t xml:space="preserve"> настоящих Правил.</w:t>
      </w:r>
    </w:p>
    <w:p>
      <w:pPr>
        <w:pStyle w:val="0"/>
        <w:spacing w:before="200" w:line-rule="auto"/>
        <w:ind w:firstLine="540"/>
        <w:jc w:val="both"/>
      </w:pPr>
      <w:r>
        <w:rPr>
          <w:sz w:val="20"/>
        </w:rPr>
        <w:t xml:space="preserve">38.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bookmarkStart w:id="663" w:name="P663"/>
    <w:bookmarkEnd w:id="663"/>
    <w:p>
      <w:pPr>
        <w:pStyle w:val="0"/>
        <w:spacing w:before="200" w:line-rule="auto"/>
        <w:ind w:firstLine="540"/>
        <w:jc w:val="both"/>
      </w:pPr>
      <w:r>
        <w:rPr>
          <w:sz w:val="20"/>
        </w:rPr>
        <w:t xml:space="preserve">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сути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системе "Электронный бюджет" в соответствии с </w:t>
      </w:r>
      <w:hyperlink w:history="0" w:anchor="P663"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quot;Электронный бюджет&quot; соответствующего разъяснения. Представленное Министерством разъяснение положений объявления о проведении отбора не должно изменять сути информации, содержащейся в указанном объявлении.">
        <w:r>
          <w:rPr>
            <w:sz w:val="20"/>
            <w:color w:val="0000ff"/>
          </w:rPr>
          <w:t xml:space="preserve">абзацем вторым</w:t>
        </w:r>
      </w:hyperlink>
      <w:r>
        <w:rPr>
          <w:sz w:val="20"/>
        </w:rPr>
        <w:t xml:space="preserve"> настоящего пункта, предоставляется всем участникам отбора.</w:t>
      </w:r>
    </w:p>
    <w:bookmarkStart w:id="665" w:name="P665"/>
    <w:bookmarkEnd w:id="665"/>
    <w:p>
      <w:pPr>
        <w:pStyle w:val="0"/>
        <w:spacing w:before="200" w:line-rule="auto"/>
        <w:ind w:firstLine="540"/>
        <w:jc w:val="both"/>
      </w:pPr>
      <w:r>
        <w:rPr>
          <w:sz w:val="20"/>
        </w:rPr>
        <w:t xml:space="preserve">39.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Министерству к поданным участниками отбора заявкам для их рассмотрения.</w:t>
      </w:r>
    </w:p>
    <w:p>
      <w:pPr>
        <w:pStyle w:val="0"/>
        <w:spacing w:before="200" w:line-rule="auto"/>
        <w:ind w:firstLine="540"/>
        <w:jc w:val="both"/>
      </w:pPr>
      <w:r>
        <w:rPr>
          <w:sz w:val="20"/>
        </w:rPr>
        <w:t xml:space="preserve">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pStyle w:val="0"/>
        <w:spacing w:before="200" w:line-rule="auto"/>
        <w:ind w:firstLine="540"/>
        <w:jc w:val="both"/>
      </w:pPr>
      <w:r>
        <w:rPr>
          <w:sz w:val="20"/>
        </w:rPr>
        <w:t xml:space="preserve">а) регистрационный номер заявки;</w:t>
      </w:r>
    </w:p>
    <w:p>
      <w:pPr>
        <w:pStyle w:val="0"/>
        <w:spacing w:before="200" w:line-rule="auto"/>
        <w:ind w:firstLine="540"/>
        <w:jc w:val="both"/>
      </w:pPr>
      <w:r>
        <w:rPr>
          <w:sz w:val="20"/>
        </w:rPr>
        <w:t xml:space="preserve">б) дата и время поступления заявки;</w:t>
      </w:r>
    </w:p>
    <w:p>
      <w:pPr>
        <w:pStyle w:val="0"/>
        <w:spacing w:before="200" w:line-rule="auto"/>
        <w:ind w:firstLine="540"/>
        <w:jc w:val="both"/>
      </w:pPr>
      <w:r>
        <w:rPr>
          <w:sz w:val="20"/>
        </w:rPr>
        <w:t xml:space="preserve">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00" w:line-rule="auto"/>
        <w:ind w:firstLine="540"/>
        <w:jc w:val="both"/>
      </w:pPr>
      <w:r>
        <w:rPr>
          <w:sz w:val="20"/>
        </w:rPr>
        <w:t xml:space="preserve">г) 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д) запрашиваемый участником отбора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pStyle w:val="0"/>
        <w:spacing w:before="200" w:line-rule="auto"/>
        <w:ind w:firstLine="540"/>
        <w:jc w:val="both"/>
      </w:pPr>
      <w:r>
        <w:rPr>
          <w:sz w:val="20"/>
        </w:rPr>
        <w:t xml:space="preserve">Решение о соответствии заявки требованиям, указанным в объявлении о проведении отбора, формируется Министерством в электронной форме на дату получения результатов проверки представленных участником отбора информации и документов, поданных в составе заявки, посредством заполнения соответствующих экранных форм веб-интерфейса системы "Электронный бюджет".</w:t>
      </w:r>
    </w:p>
    <w:p>
      <w:pPr>
        <w:pStyle w:val="0"/>
        <w:jc w:val="both"/>
      </w:pPr>
      <w:r>
        <w:rPr>
          <w:sz w:val="20"/>
        </w:rPr>
        <w:t xml:space="preserve">(в ред. </w:t>
      </w:r>
      <w:hyperlink w:history="0" r:id="rId149"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Заявка отклоняется в случае наличия оснований для отклонения заявки, предусмотренных </w:t>
      </w:r>
      <w:hyperlink w:history="0" w:anchor="P677" w:tooltip="40. На стадии рассмотрения заявки основаниями для отклонения Министерством заявки участника отбора являются:">
        <w:r>
          <w:rPr>
            <w:sz w:val="20"/>
            <w:color w:val="0000ff"/>
          </w:rPr>
          <w:t xml:space="preserve">пунктом 40</w:t>
        </w:r>
      </w:hyperlink>
      <w:r>
        <w:rPr>
          <w:sz w:val="20"/>
        </w:rPr>
        <w:t xml:space="preserve"> настоящих Правил.</w:t>
      </w:r>
    </w:p>
    <w:bookmarkStart w:id="677" w:name="P677"/>
    <w:bookmarkEnd w:id="677"/>
    <w:p>
      <w:pPr>
        <w:pStyle w:val="0"/>
        <w:spacing w:before="200" w:line-rule="auto"/>
        <w:ind w:firstLine="540"/>
        <w:jc w:val="both"/>
      </w:pPr>
      <w:r>
        <w:rPr>
          <w:sz w:val="20"/>
        </w:rPr>
        <w:t xml:space="preserve">40. На стадии рассмотрения заявки основаниями для отклонения Министерством заявки участника отбора являются:</w:t>
      </w:r>
    </w:p>
    <w:p>
      <w:pPr>
        <w:pStyle w:val="0"/>
        <w:spacing w:before="200" w:line-rule="auto"/>
        <w:ind w:firstLine="540"/>
        <w:jc w:val="both"/>
      </w:pPr>
      <w:r>
        <w:rPr>
          <w:sz w:val="20"/>
        </w:rPr>
        <w:t xml:space="preserve">а) несоответствие участника отбора требованиям и категориям, определенным </w:t>
      </w:r>
      <w:hyperlink w:history="0" w:anchor="P379"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620"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w:t>
      </w:r>
    </w:p>
    <w:p>
      <w:pPr>
        <w:pStyle w:val="0"/>
        <w:spacing w:before="200" w:line-rule="auto"/>
        <w:ind w:firstLine="540"/>
        <w:jc w:val="both"/>
      </w:pPr>
      <w:r>
        <w:rPr>
          <w:sz w:val="20"/>
        </w:rPr>
        <w:t xml:space="preserve">б) непредставление (представление не в полном объеме) документов, указанных в объявлении о проведении отбора, предусмотренных настоящими Правилами;</w:t>
      </w:r>
    </w:p>
    <w:p>
      <w:pPr>
        <w:pStyle w:val="0"/>
        <w:spacing w:before="200" w:line-rule="auto"/>
        <w:ind w:firstLine="540"/>
        <w:jc w:val="both"/>
      </w:pPr>
      <w:r>
        <w:rPr>
          <w:sz w:val="20"/>
        </w:rPr>
        <w:t xml:space="preserve">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настоящими Правилами;</w:t>
      </w:r>
    </w:p>
    <w:p>
      <w:pPr>
        <w:pStyle w:val="0"/>
        <w:spacing w:before="200" w:line-rule="auto"/>
        <w:ind w:firstLine="540"/>
        <w:jc w:val="both"/>
      </w:pPr>
      <w:r>
        <w:rPr>
          <w:sz w:val="20"/>
        </w:rPr>
        <w:t xml:space="preserve">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pPr>
        <w:pStyle w:val="0"/>
        <w:spacing w:before="200" w:line-rule="auto"/>
        <w:ind w:firstLine="540"/>
        <w:jc w:val="both"/>
      </w:pPr>
      <w:r>
        <w:rPr>
          <w:sz w:val="20"/>
        </w:rPr>
        <w:t xml:space="preserve">д) подача участником отбора заявки после даты и (или) времени, определенных для подачи заявок.</w:t>
      </w:r>
    </w:p>
    <w:p>
      <w:pPr>
        <w:pStyle w:val="0"/>
        <w:jc w:val="both"/>
      </w:pPr>
      <w:r>
        <w:rPr>
          <w:sz w:val="20"/>
        </w:rPr>
        <w:t xml:space="preserve">(п. 40 в ред. </w:t>
      </w:r>
      <w:hyperlink w:history="0" r:id="rId150"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41. Абзацы первый - второй утратили силу. - </w:t>
      </w:r>
      <w:hyperlink w:history="0" r:id="rId151"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Постановление</w:t>
        </w:r>
      </w:hyperlink>
      <w:r>
        <w:rPr>
          <w:sz w:val="20"/>
        </w:rPr>
        <w:t xml:space="preserve"> Правительства РД от 01.11.2024 N 344.</w:t>
      </w:r>
    </w:p>
    <w:p>
      <w:pPr>
        <w:pStyle w:val="0"/>
        <w:spacing w:before="200" w:line-rule="auto"/>
        <w:ind w:firstLine="540"/>
        <w:jc w:val="both"/>
      </w:pPr>
      <w:r>
        <w:rPr>
          <w:sz w:val="20"/>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0"/>
        <w:spacing w:before="200" w:line-rule="auto"/>
        <w:ind w:firstLine="540"/>
        <w:jc w:val="both"/>
      </w:pPr>
      <w:r>
        <w:rPr>
          <w:sz w:val="20"/>
        </w:rPr>
        <w:t xml:space="preserve">В данном запросе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предусмотренный настоящими Правилами.</w:t>
      </w:r>
    </w:p>
    <w:bookmarkStart w:id="688" w:name="P688"/>
    <w:bookmarkEnd w:id="688"/>
    <w:p>
      <w:pPr>
        <w:pStyle w:val="0"/>
        <w:spacing w:before="200" w:line-rule="auto"/>
        <w:ind w:firstLine="540"/>
        <w:jc w:val="both"/>
      </w:pPr>
      <w:r>
        <w:rPr>
          <w:sz w:val="20"/>
        </w:rPr>
        <w:t xml:space="preserve">42. Ранжирование поступивших заявок при проведении отбора осуществляется исходя из соответствия участника отбора критериям и очередности их поступления (рейтинг).</w:t>
      </w:r>
    </w:p>
    <w:p>
      <w:pPr>
        <w:pStyle w:val="0"/>
        <w:spacing w:before="200" w:line-rule="auto"/>
        <w:ind w:firstLine="540"/>
        <w:jc w:val="both"/>
      </w:pPr>
      <w:r>
        <w:rPr>
          <w:sz w:val="20"/>
        </w:rPr>
        <w:t xml:space="preserve">Победителями отбора признаются участники отбора, включенные в рейтинг, сформированный Министерством по результатам ранжирования поступивших заявок и в пределах объема распределяемой субсидии, указанного в объявлении о проведении отбора.</w:t>
      </w:r>
    </w:p>
    <w:p>
      <w:pPr>
        <w:pStyle w:val="0"/>
        <w:jc w:val="both"/>
      </w:pPr>
      <w:r>
        <w:rPr>
          <w:sz w:val="20"/>
        </w:rPr>
        <w:t xml:space="preserve">(п. 42 в ред. </w:t>
      </w:r>
      <w:hyperlink w:history="0" r:id="rId152"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43. В целях завершения отбора и определения победителей отбора формируется протокол подведения итогов отбора, включающий следующие сведения:</w:t>
      </w:r>
    </w:p>
    <w:p>
      <w:pPr>
        <w:pStyle w:val="0"/>
        <w:spacing w:before="200" w:line-rule="auto"/>
        <w:ind w:firstLine="540"/>
        <w:jc w:val="both"/>
      </w:pPr>
      <w:r>
        <w:rPr>
          <w:sz w:val="20"/>
        </w:rPr>
        <w:t xml:space="preserve">а) дата, время и место проведения рассмотрения заявок;</w:t>
      </w:r>
    </w:p>
    <w:p>
      <w:pPr>
        <w:pStyle w:val="0"/>
        <w:spacing w:before="200" w:line-rule="auto"/>
        <w:ind w:firstLine="540"/>
        <w:jc w:val="both"/>
      </w:pPr>
      <w:r>
        <w:rPr>
          <w:sz w:val="20"/>
        </w:rPr>
        <w:t xml:space="preserve">б) информация об участниках отбора, заявки которых были рассмотрены;</w:t>
      </w:r>
    </w:p>
    <w:p>
      <w:pPr>
        <w:pStyle w:val="0"/>
        <w:spacing w:before="200" w:line-rule="auto"/>
        <w:ind w:firstLine="540"/>
        <w:jc w:val="both"/>
      </w:pPr>
      <w:r>
        <w:rPr>
          <w:sz w:val="20"/>
        </w:rPr>
        <w:t xml:space="preserve">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0"/>
        <w:spacing w:before="200" w:line-rule="auto"/>
        <w:ind w:firstLine="540"/>
        <w:jc w:val="both"/>
      </w:pPr>
      <w:r>
        <w:rPr>
          <w:sz w:val="20"/>
        </w:rPr>
        <w:t xml:space="preserve">г) наименование получателя (получателей) субсидии, с которым заключается соглашение, и размер предоставляемой ему (им) субсидии.</w:t>
      </w:r>
    </w:p>
    <w:p>
      <w:pPr>
        <w:pStyle w:val="0"/>
        <w:spacing w:before="200" w:line-rule="auto"/>
        <w:ind w:firstLine="540"/>
        <w:jc w:val="both"/>
      </w:pPr>
      <w:r>
        <w:rPr>
          <w:sz w:val="20"/>
        </w:rPr>
        <w:t xml:space="preserve">Протокол подведения итогов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министра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pPr>
        <w:pStyle w:val="0"/>
        <w:jc w:val="both"/>
      </w:pPr>
      <w:r>
        <w:rPr>
          <w:sz w:val="20"/>
        </w:rPr>
        <w:t xml:space="preserve">(п. 43 в ред. </w:t>
      </w:r>
      <w:hyperlink w:history="0" r:id="rId153"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44. Не позднее чем за один рабочий день до даты окончания срока приема заявок участников отбора проведение отбора может быть отменено в следующих случаях:</w:t>
      </w:r>
    </w:p>
    <w:p>
      <w:pPr>
        <w:pStyle w:val="0"/>
        <w:spacing w:before="200" w:line-rule="auto"/>
        <w:ind w:firstLine="540"/>
        <w:jc w:val="both"/>
      </w:pPr>
      <w:r>
        <w:rPr>
          <w:sz w:val="20"/>
        </w:rPr>
        <w:t xml:space="preserve">а) отзыв лимитов бюджетных обязательств, доведенных до Министерства на текущий финансовый год на цели, указанные в </w:t>
      </w:r>
      <w:hyperlink w:history="0" w:anchor="P365"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б) внесение в нормативные правовые акты изменений, влекущих изменение порядка предоставления субсидий по данному направлению.</w:t>
      </w:r>
    </w:p>
    <w:p>
      <w:pPr>
        <w:pStyle w:val="0"/>
        <w:spacing w:before="200" w:line-rule="auto"/>
        <w:ind w:firstLine="540"/>
        <w:jc w:val="both"/>
      </w:pPr>
      <w:r>
        <w:rPr>
          <w:sz w:val="20"/>
        </w:rPr>
        <w:t xml:space="preserve">Размещение Министерством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w:t>
      </w:r>
    </w:p>
    <w:bookmarkStart w:id="703" w:name="P703"/>
    <w:bookmarkEnd w:id="703"/>
    <w:p>
      <w:pPr>
        <w:pStyle w:val="0"/>
        <w:spacing w:before="200" w:line-rule="auto"/>
        <w:ind w:firstLine="540"/>
        <w:jc w:val="both"/>
      </w:pPr>
      <w:r>
        <w:rPr>
          <w:sz w:val="20"/>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системе "Электронный бюджет".</w:t>
      </w:r>
    </w:p>
    <w:p>
      <w:pPr>
        <w:pStyle w:val="0"/>
        <w:spacing w:before="200" w:line-rule="auto"/>
        <w:ind w:firstLine="540"/>
        <w:jc w:val="both"/>
      </w:pPr>
      <w:r>
        <w:rPr>
          <w:sz w:val="20"/>
        </w:rPr>
        <w:t xml:space="preserve">Отбор считается отмененным со дня размещения объявления о его отмене на едином портале.</w:t>
      </w:r>
    </w:p>
    <w:p>
      <w:pPr>
        <w:pStyle w:val="0"/>
        <w:spacing w:before="200" w:line-rule="auto"/>
        <w:ind w:firstLine="540"/>
        <w:jc w:val="both"/>
      </w:pPr>
      <w:r>
        <w:rPr>
          <w:sz w:val="20"/>
        </w:rPr>
        <w:t xml:space="preserve">После окончания срока отмены проведения отбора, предусмотренного </w:t>
      </w:r>
      <w:hyperlink w:history="0" w:anchor="P703" w:tooltip="Объявление об отмене отбора формируется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w:r>
          <w:rPr>
            <w:sz w:val="20"/>
            <w:color w:val="0000ff"/>
          </w:rPr>
          <w:t xml:space="preserve">абзацем четвертым</w:t>
        </w:r>
      </w:hyperlink>
      <w:r>
        <w:rPr>
          <w:sz w:val="20"/>
        </w:rPr>
        <w:t xml:space="preserve"> настоящего пункта,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w:history="0" r:id="rId154"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jc w:val="both"/>
      </w:pPr>
      <w:r>
        <w:rPr>
          <w:sz w:val="20"/>
        </w:rPr>
        <w:t xml:space="preserve">(п. 44 в ред. </w:t>
      </w:r>
      <w:hyperlink w:history="0" r:id="rId155"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45. Субсидия распределяется между участниками отбора, включенными в рейтинг, сформированный в соответствии с </w:t>
      </w:r>
      <w:hyperlink w:history="0" w:anchor="P688" w:tooltip="42. Ранжирование поступивших заявок при проведении отбора осуществляется исходя из соответствия участника отбора критериям и очередности их поступления (рейтинг).">
        <w:r>
          <w:rPr>
            <w:sz w:val="20"/>
            <w:color w:val="0000ff"/>
          </w:rPr>
          <w:t xml:space="preserve">пунктом 42</w:t>
        </w:r>
      </w:hyperlink>
      <w:r>
        <w:rPr>
          <w:sz w:val="20"/>
        </w:rPr>
        <w:t xml:space="preserve"> настоящих Правил, следующим способом: каждому участнику отбора,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но не выше размера, указанного им в заявке, и размера субсидии, определенного объявлением о проведении отбора.</w:t>
      </w:r>
    </w:p>
    <w:p>
      <w:pPr>
        <w:pStyle w:val="0"/>
        <w:jc w:val="both"/>
      </w:pPr>
      <w:r>
        <w:rPr>
          <w:sz w:val="20"/>
        </w:rPr>
        <w:t xml:space="preserve">(п. 45 в ред. </w:t>
      </w:r>
      <w:hyperlink w:history="0" r:id="rId156"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46. По результатам отбора с победителем (победителями) отбора заключается соглашение.</w:t>
      </w:r>
    </w:p>
    <w:bookmarkStart w:id="711" w:name="P711"/>
    <w:bookmarkEnd w:id="711"/>
    <w:p>
      <w:pPr>
        <w:pStyle w:val="0"/>
        <w:spacing w:before="200" w:line-rule="auto"/>
        <w:ind w:firstLine="540"/>
        <w:jc w:val="both"/>
      </w:pPr>
      <w:r>
        <w:rPr>
          <w:sz w:val="20"/>
        </w:rPr>
        <w:t xml:space="preserve">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"Электронный бюджет".</w:t>
      </w:r>
    </w:p>
    <w:bookmarkStart w:id="712" w:name="P712"/>
    <w:bookmarkEnd w:id="712"/>
    <w:p>
      <w:pPr>
        <w:pStyle w:val="0"/>
        <w:spacing w:before="200" w:line-rule="auto"/>
        <w:ind w:firstLine="540"/>
        <w:jc w:val="both"/>
      </w:pPr>
      <w:r>
        <w:rPr>
          <w:sz w:val="20"/>
        </w:rPr>
        <w:t xml:space="preserve">Получатель субсидии, прошедший отбор, подписывает и направляет в Министерство соглашение в системе "Электронный бюджет" в течение 2 рабочих дней со дня его получения.</w:t>
      </w:r>
    </w:p>
    <w:p>
      <w:pPr>
        <w:pStyle w:val="0"/>
        <w:spacing w:before="200" w:line-rule="auto"/>
        <w:ind w:firstLine="540"/>
        <w:jc w:val="both"/>
      </w:pPr>
      <w:r>
        <w:rPr>
          <w:sz w:val="20"/>
        </w:rPr>
        <w:t xml:space="preserve">Получатели субсидии, не обеспечившие подписания направленного Министерством в соответствии с </w:t>
      </w:r>
      <w:hyperlink w:history="0" w:anchor="P711" w:tooltip="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quot;Электронный бюджет&quot;.">
        <w:r>
          <w:rPr>
            <w:sz w:val="20"/>
            <w:color w:val="0000ff"/>
          </w:rPr>
          <w:t xml:space="preserve">абзацем вторым</w:t>
        </w:r>
      </w:hyperlink>
      <w:r>
        <w:rPr>
          <w:sz w:val="20"/>
        </w:rPr>
        <w:t xml:space="preserve"> настоящего пункта соглашения в установленный в </w:t>
      </w:r>
      <w:hyperlink w:history="0" w:anchor="P712" w:tooltip="Получатель субсидии, прошедший отбор, подписывает и направляет в Министерство соглашение в системе &quot;Электронный бюджет&quot; в течение 2 рабочих дней со дня его получения.">
        <w:r>
          <w:rPr>
            <w:sz w:val="20"/>
            <w:color w:val="0000ff"/>
          </w:rPr>
          <w:t xml:space="preserve">абзаце третьем</w:t>
        </w:r>
      </w:hyperlink>
      <w:r>
        <w:rPr>
          <w:sz w:val="20"/>
        </w:rPr>
        <w:t xml:space="preserve"> настоящего пункта срок, считаются уклонившимися от его заключения и утрачивают право на получение субсидии.</w:t>
      </w:r>
    </w:p>
    <w:p>
      <w:pPr>
        <w:pStyle w:val="0"/>
        <w:spacing w:before="200" w:line-rule="auto"/>
        <w:ind w:firstLine="540"/>
        <w:jc w:val="both"/>
      </w:pPr>
      <w:r>
        <w:rPr>
          <w:sz w:val="20"/>
        </w:rPr>
        <w:t xml:space="preserve">47. Министерство со дня окончания срока приема заявок принимает решение о признании отбора несостоявшимся в следующих случаях:</w:t>
      </w:r>
    </w:p>
    <w:p>
      <w:pPr>
        <w:pStyle w:val="0"/>
        <w:spacing w:before="200" w:line-rule="auto"/>
        <w:ind w:firstLine="540"/>
        <w:jc w:val="both"/>
      </w:pPr>
      <w:r>
        <w:rPr>
          <w:sz w:val="20"/>
        </w:rPr>
        <w:t xml:space="preserve">а) по окончании срока подачи заявок подана только одна заявка;</w:t>
      </w:r>
    </w:p>
    <w:p>
      <w:pPr>
        <w:pStyle w:val="0"/>
        <w:spacing w:before="200" w:line-rule="auto"/>
        <w:ind w:firstLine="540"/>
        <w:jc w:val="both"/>
      </w:pPr>
      <w:r>
        <w:rPr>
          <w:sz w:val="20"/>
        </w:rPr>
        <w:t xml:space="preserve">б) по результатам рассмотрения заявок только одна заявка соответствует требованиям, установленным в объявлении о проведении отбора;</w:t>
      </w:r>
    </w:p>
    <w:p>
      <w:pPr>
        <w:pStyle w:val="0"/>
        <w:spacing w:before="200" w:line-rule="auto"/>
        <w:ind w:firstLine="540"/>
        <w:jc w:val="both"/>
      </w:pPr>
      <w:r>
        <w:rPr>
          <w:sz w:val="20"/>
        </w:rPr>
        <w:t xml:space="preserve">в) по окончании срока подачи заявок не подано ни одной заявки;</w:t>
      </w:r>
    </w:p>
    <w:p>
      <w:pPr>
        <w:pStyle w:val="0"/>
        <w:spacing w:before="200" w:line-rule="auto"/>
        <w:ind w:firstLine="540"/>
        <w:jc w:val="both"/>
      </w:pPr>
      <w:r>
        <w:rPr>
          <w:sz w:val="20"/>
        </w:rPr>
        <w:t xml:space="preserve">г) по результатам рассмотрения заявок отклонены все заявки.</w:t>
      </w:r>
    </w:p>
    <w:p>
      <w:pPr>
        <w:pStyle w:val="0"/>
        <w:spacing w:before="200" w:line-rule="auto"/>
        <w:ind w:firstLine="540"/>
        <w:jc w:val="both"/>
      </w:pPr>
      <w:r>
        <w:rPr>
          <w:sz w:val="20"/>
        </w:rPr>
        <w:t xml:space="preserve">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pPr>
        <w:pStyle w:val="0"/>
        <w:jc w:val="both"/>
      </w:pPr>
      <w:r>
        <w:rPr>
          <w:sz w:val="20"/>
        </w:rPr>
        <w:t xml:space="preserve">(п. 47 в ред. </w:t>
      </w:r>
      <w:hyperlink w:history="0" r:id="rId157"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 Правительства</w:t>
      </w:r>
    </w:p>
    <w:p>
      <w:pPr>
        <w:pStyle w:val="0"/>
        <w:jc w:val="right"/>
      </w:pPr>
      <w:r>
        <w:rPr>
          <w:sz w:val="20"/>
        </w:rPr>
        <w:t xml:space="preserve">Республики Дагестан</w:t>
      </w:r>
    </w:p>
    <w:p>
      <w:pPr>
        <w:pStyle w:val="0"/>
        <w:jc w:val="right"/>
      </w:pPr>
      <w:r>
        <w:rPr>
          <w:sz w:val="20"/>
        </w:rPr>
        <w:t xml:space="preserve">от 19 февраля 2024 г. N 26</w:t>
      </w:r>
    </w:p>
    <w:p>
      <w:pPr>
        <w:pStyle w:val="0"/>
        <w:jc w:val="both"/>
      </w:pPr>
      <w:r>
        <w:rPr>
          <w:sz w:val="20"/>
        </w:rPr>
      </w:r>
    </w:p>
    <w:bookmarkStart w:id="731" w:name="P731"/>
    <w:bookmarkEnd w:id="731"/>
    <w:p>
      <w:pPr>
        <w:pStyle w:val="2"/>
        <w:jc w:val="center"/>
      </w:pPr>
      <w:r>
        <w:rPr>
          <w:sz w:val="20"/>
        </w:rPr>
        <w:t xml:space="preserve">ПРАВИЛА</w:t>
      </w:r>
    </w:p>
    <w:p>
      <w:pPr>
        <w:pStyle w:val="2"/>
        <w:jc w:val="center"/>
      </w:pPr>
      <w:r>
        <w:rPr>
          <w:sz w:val="20"/>
        </w:rPr>
        <w:t xml:space="preserve">ПРЕДОСТАВЛЕНИЯ СУБСИДИЙ НА ВОЗМЕЩЕНИЕ ЧАСТИ ЗАТРАТ</w:t>
      </w:r>
    </w:p>
    <w:p>
      <w:pPr>
        <w:pStyle w:val="2"/>
        <w:jc w:val="center"/>
      </w:pPr>
      <w:r>
        <w:rPr>
          <w:sz w:val="20"/>
        </w:rPr>
        <w:t xml:space="preserve">НА ПОДДЕРЖКУ ПЛЕМЕННОГО ЖИВОТНОВОДСТВА</w:t>
      </w:r>
    </w:p>
    <w:p>
      <w:pPr>
        <w:pStyle w:val="2"/>
        <w:jc w:val="center"/>
      </w:pPr>
      <w:r>
        <w:rPr>
          <w:sz w:val="20"/>
        </w:rPr>
        <w:t xml:space="preserve">В РЕСПУБЛИКЕ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8"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color w:val="392c69"/>
              </w:rPr>
              <w:t xml:space="preserve"> Правительства РД</w:t>
            </w:r>
          </w:p>
          <w:p>
            <w:pPr>
              <w:pStyle w:val="0"/>
              <w:jc w:val="center"/>
            </w:pPr>
            <w:r>
              <w:rPr>
                <w:sz w:val="20"/>
                <w:color w:val="392c69"/>
              </w:rPr>
              <w:t xml:space="preserve">от 01.11.2024 N 344)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цели, условия и порядок предоставления субсидий на возмещение части затрат на поддержку племенного животноводства в Республике Дагестан (далее также - субсидии).</w:t>
      </w:r>
    </w:p>
    <w:p>
      <w:pPr>
        <w:pStyle w:val="0"/>
        <w:jc w:val="both"/>
      </w:pPr>
      <w:r>
        <w:rPr>
          <w:sz w:val="20"/>
        </w:rPr>
        <w:t xml:space="preserve">(в ред. </w:t>
      </w:r>
      <w:hyperlink w:history="0" r:id="rId159"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bookmarkStart w:id="743" w:name="P743"/>
    <w:bookmarkEnd w:id="743"/>
    <w:p>
      <w:pPr>
        <w:pStyle w:val="0"/>
        <w:spacing w:before="200" w:line-rule="auto"/>
        <w:ind w:firstLine="540"/>
        <w:jc w:val="both"/>
      </w:pPr>
      <w:r>
        <w:rPr>
          <w:sz w:val="20"/>
        </w:rPr>
        <w:t xml:space="preserve">2. Субсидии предоставляются в рамках реализации мероприятий Государственной </w:t>
      </w:r>
      <w:hyperlink w:history="0" r:id="rId160"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государственной </w:t>
      </w:r>
      <w:hyperlink w:history="0" r:id="rId161" w:tooltip="Постановление Правительства РД от 13.12.2013 N 673 (ред. от 17.11.2023) &quot;Об утвержден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вместе со &quot;Сведениями о показателях (индикаторах)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quot;Сведениями о показателях (индикаторах) государственной програ {КонсультантПлюс}">
        <w:r>
          <w:rPr>
            <w:sz w:val="20"/>
            <w:color w:val="0000ff"/>
          </w:rPr>
          <w:t xml:space="preserve">программы</w:t>
        </w:r>
      </w:hyperlink>
      <w:r>
        <w:rPr>
          <w:sz w:val="20"/>
        </w:rPr>
        <w:t xml:space="preserve">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N 673, на развитие отраслей и техническую модернизацию агропромышленного комплекса в целях поддержки племенного животноводства по следующим направлениям:</w:t>
      </w:r>
    </w:p>
    <w:bookmarkStart w:id="744" w:name="P744"/>
    <w:bookmarkEnd w:id="744"/>
    <w:p>
      <w:pPr>
        <w:pStyle w:val="0"/>
        <w:spacing w:before="200" w:line-rule="auto"/>
        <w:ind w:firstLine="540"/>
        <w:jc w:val="both"/>
      </w:pPr>
      <w:r>
        <w:rPr>
          <w:sz w:val="20"/>
        </w:rPr>
        <w:t xml:space="preserve">а) на возмещение части затрат (без учета налога на добавленную стоимость) на племенное маточное поголовье сельскохозяйственных животных, по ставке на 1 условную голову;</w:t>
      </w:r>
    </w:p>
    <w:p>
      <w:pPr>
        <w:pStyle w:val="0"/>
        <w:jc w:val="both"/>
      </w:pPr>
      <w:r>
        <w:rPr>
          <w:sz w:val="20"/>
        </w:rPr>
        <w:t xml:space="preserve">(в ред. </w:t>
      </w:r>
      <w:hyperlink w:history="0" r:id="rId162"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bookmarkStart w:id="746" w:name="P746"/>
    <w:bookmarkEnd w:id="746"/>
    <w:p>
      <w:pPr>
        <w:pStyle w:val="0"/>
        <w:spacing w:before="200" w:line-rule="auto"/>
        <w:ind w:firstLine="540"/>
        <w:jc w:val="both"/>
      </w:pPr>
      <w:r>
        <w:rPr>
          <w:sz w:val="20"/>
        </w:rPr>
        <w:t xml:space="preserve">б) на возмещение части затрат (без учета налога на добавленную стоимость) на племенных быков-производителей, оцененных по качеству потомства или находящихся в процессе оценки этого качества, по ставке на 1 голову;</w:t>
      </w:r>
    </w:p>
    <w:p>
      <w:pPr>
        <w:pStyle w:val="0"/>
        <w:jc w:val="both"/>
      </w:pPr>
      <w:r>
        <w:rPr>
          <w:sz w:val="20"/>
        </w:rPr>
        <w:t xml:space="preserve">(в ред. </w:t>
      </w:r>
      <w:hyperlink w:history="0" r:id="rId163"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bookmarkStart w:id="748" w:name="P748"/>
    <w:bookmarkEnd w:id="748"/>
    <w:p>
      <w:pPr>
        <w:pStyle w:val="0"/>
        <w:spacing w:before="200" w:line-rule="auto"/>
        <w:ind w:firstLine="540"/>
        <w:jc w:val="both"/>
      </w:pPr>
      <w:r>
        <w:rPr>
          <w:sz w:val="20"/>
        </w:rPr>
        <w:t xml:space="preserve">в) на возмещение части затрат (без учета налога на добавленную стоимость) на племенной молодняк сельскохозяйственных животных, приобретенных в племенных хозяйствах, зарегистрированных в государственном племенном регистре, по ставке на 1 голову.</w:t>
      </w:r>
    </w:p>
    <w:p>
      <w:pPr>
        <w:pStyle w:val="0"/>
        <w:spacing w:before="200" w:line-rule="auto"/>
        <w:ind w:firstLine="540"/>
        <w:jc w:val="both"/>
      </w:pPr>
      <w:r>
        <w:rPr>
          <w:sz w:val="20"/>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jc w:val="both"/>
      </w:pPr>
      <w:r>
        <w:rPr>
          <w:sz w:val="20"/>
        </w:rPr>
        <w:t xml:space="preserve">(в ред. </w:t>
      </w:r>
      <w:hyperlink w:history="0" r:id="rId164"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3. Министерство сельского хозяйства и продовольствия Республики Дагестан (далее - Министерство)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pPr>
        <w:pStyle w:val="0"/>
        <w:spacing w:before="200" w:line-rule="auto"/>
        <w:ind w:firstLine="540"/>
        <w:jc w:val="both"/>
      </w:pPr>
      <w:r>
        <w:rPr>
          <w:sz w:val="20"/>
        </w:rPr>
        <w:t xml:space="preserve">4. Субсидии предоставляются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w:t>
      </w:r>
      <w:hyperlink w:history="0" w:anchor="P743"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5. Способом предоставления субсидии является возмещение части затрат, понесенных участниками отбора в текущем финансовом году и (или) предшествующем финансовом году.</w:t>
      </w:r>
    </w:p>
    <w:p>
      <w:pPr>
        <w:pStyle w:val="0"/>
        <w:jc w:val="both"/>
      </w:pPr>
      <w:r>
        <w:rPr>
          <w:sz w:val="20"/>
        </w:rPr>
        <w:t xml:space="preserve">(в ред. </w:t>
      </w:r>
      <w:hyperlink w:history="0" r:id="rId165"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"Бюджет&gt; Закон о бюджете")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II. Условия и порядок предоставления субсидий</w:t>
      </w:r>
    </w:p>
    <w:p>
      <w:pPr>
        <w:pStyle w:val="0"/>
        <w:jc w:val="both"/>
      </w:pPr>
      <w:r>
        <w:rPr>
          <w:sz w:val="20"/>
        </w:rPr>
      </w:r>
    </w:p>
    <w:bookmarkStart w:id="759" w:name="P759"/>
    <w:bookmarkEnd w:id="759"/>
    <w:p>
      <w:pPr>
        <w:pStyle w:val="0"/>
        <w:ind w:firstLine="540"/>
        <w:jc w:val="both"/>
      </w:pPr>
      <w:r>
        <w:rPr>
          <w:sz w:val="20"/>
        </w:rPr>
        <w:t xml:space="preserve">7. Получатель субсидии (участник отбора) должен соответствовать следующим требованиям:</w:t>
      </w:r>
    </w:p>
    <w:bookmarkStart w:id="760" w:name="P760"/>
    <w:bookmarkEnd w:id="760"/>
    <w:p>
      <w:pPr>
        <w:pStyle w:val="0"/>
        <w:spacing w:before="200" w:line-rule="auto"/>
        <w:ind w:firstLine="540"/>
        <w:jc w:val="both"/>
      </w:pPr>
      <w:r>
        <w:rPr>
          <w:sz w:val="20"/>
        </w:rPr>
        <w:t xml:space="preserve">а) по состоянию на дату не ранее чем за 30 календарных дней до даты подачи заявки на участие в отборе, рассмотрения заявки и заключения соглашения о предоставлении субсидии:</w:t>
      </w:r>
    </w:p>
    <w:p>
      <w:pPr>
        <w:pStyle w:val="0"/>
        <w:jc w:val="both"/>
      </w:pPr>
      <w:r>
        <w:rPr>
          <w:sz w:val="20"/>
        </w:rPr>
        <w:t xml:space="preserve">(пп. "а" в ред. </w:t>
      </w:r>
      <w:hyperlink w:history="0" r:id="rId166"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bookmarkStart w:id="762" w:name="P762"/>
    <w:bookmarkEnd w:id="762"/>
    <w:p>
      <w:pPr>
        <w:pStyle w:val="0"/>
        <w:spacing w:before="200" w:line-rule="auto"/>
        <w:ind w:firstLine="540"/>
        <w:jc w:val="both"/>
      </w:pPr>
      <w:r>
        <w:rPr>
          <w:sz w:val="20"/>
        </w:rPr>
        <w:t xml:space="preserve">б) осуществление сельскохозяйственной деятельности и постановка на налоговый учет на территории Республики Дагестан;</w:t>
      </w:r>
    </w:p>
    <w:bookmarkStart w:id="763" w:name="P763"/>
    <w:bookmarkEnd w:id="763"/>
    <w:p>
      <w:pPr>
        <w:pStyle w:val="0"/>
        <w:spacing w:before="200" w:line-rule="auto"/>
        <w:ind w:firstLine="540"/>
        <w:jc w:val="both"/>
      </w:pPr>
      <w:r>
        <w:rPr>
          <w:sz w:val="20"/>
        </w:rPr>
        <w:t xml:space="preserve">в)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67"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pPr>
        <w:pStyle w:val="0"/>
        <w:spacing w:before="200" w:line-rule="auto"/>
        <w:ind w:firstLine="540"/>
        <w:jc w:val="both"/>
      </w:pPr>
      <w:r>
        <w:rPr>
          <w:sz w:val="20"/>
        </w:rPr>
        <w:t xml:space="preserve">г) соответствие получателя субсидии (участника отбора) требованиям, утвержденных приказом Министерства сельского хозяйства Российской Федерации от 2 июня 2022 г. N 336 "Об утверждении требований к видам племенных хозяйств", для включения в перечень сельскохозяйственных товаропроизводителей в целях предоставления субсидий на племенное маточное поголовье сельскохозяйственных животных, утверждаемый правовым актом Министерства по согласованию с Министерством сельского хозяйства Российской Федерации;</w:t>
      </w:r>
    </w:p>
    <w:p>
      <w:pPr>
        <w:pStyle w:val="0"/>
        <w:spacing w:before="200" w:line-rule="auto"/>
        <w:ind w:firstLine="540"/>
        <w:jc w:val="both"/>
      </w:pPr>
      <w:r>
        <w:rPr>
          <w:sz w:val="20"/>
        </w:rPr>
        <w:t xml:space="preserve">д) по направлению, указанному в </w:t>
      </w:r>
      <w:hyperlink w:history="0" w:anchor="P744" w:tooltip="а) на возмещение части затрат (без учета налога на добавленную стоимость) на племенное маточное поголовье сельскохозяйственных животных, по ставке на 1 условную голову;">
        <w:r>
          <w:rPr>
            <w:sz w:val="20"/>
            <w:color w:val="0000ff"/>
          </w:rPr>
          <w:t xml:space="preserve">подпунктах "а"</w:t>
        </w:r>
      </w:hyperlink>
      <w:r>
        <w:rPr>
          <w:sz w:val="20"/>
        </w:rPr>
        <w:t xml:space="preserve"> и </w:t>
      </w:r>
      <w:hyperlink w:history="0" w:anchor="P746" w:tooltip="б) на возмещение части затрат (без учета налога на добавленную стоимость) на племенных быков-производителей, оцененных по качеству потомства или находящихся в процессе оценки этого качества, по ставке на 1 голову;">
        <w:r>
          <w:rPr>
            <w:sz w:val="20"/>
            <w:color w:val="0000ff"/>
          </w:rPr>
          <w:t xml:space="preserve">"б" пункта 2</w:t>
        </w:r>
      </w:hyperlink>
      <w:r>
        <w:rPr>
          <w:sz w:val="20"/>
        </w:rPr>
        <w:t xml:space="preserve"> настоящих Правил, - наличие у получателя субсидии (участника отбора) свидетельства о регистрации в государственном племенном регистре Министерства сельского хозяйства Российской Федерации;</w:t>
      </w:r>
    </w:p>
    <w:p>
      <w:pPr>
        <w:pStyle w:val="0"/>
        <w:spacing w:before="200" w:line-rule="auto"/>
        <w:ind w:firstLine="540"/>
        <w:jc w:val="both"/>
      </w:pPr>
      <w:r>
        <w:rPr>
          <w:sz w:val="20"/>
        </w:rPr>
        <w:t xml:space="preserve">е) по направлению, указанному в </w:t>
      </w:r>
      <w:hyperlink w:history="0" w:anchor="P744" w:tooltip="а) на возмещение части затрат (без учета налога на добавленную стоимость) на племенное маточное поголовье сельскохозяйственных животных, по ставке на 1 условную голову;">
        <w:r>
          <w:rPr>
            <w:sz w:val="20"/>
            <w:color w:val="0000ff"/>
          </w:rPr>
          <w:t xml:space="preserve">подпунктах "а"</w:t>
        </w:r>
      </w:hyperlink>
      <w:r>
        <w:rPr>
          <w:sz w:val="20"/>
        </w:rPr>
        <w:t xml:space="preserve"> и </w:t>
      </w:r>
      <w:hyperlink w:history="0" w:anchor="P746" w:tooltip="б) на возмещение части затрат (без учета налога на добавленную стоимость) на племенных быков-производителей, оцененных по качеству потомства или находящихся в процессе оценки этого качества, по ставке на 1 голову;">
        <w:r>
          <w:rPr>
            <w:sz w:val="20"/>
            <w:color w:val="0000ff"/>
          </w:rPr>
          <w:t xml:space="preserve">"б" пункта 2</w:t>
        </w:r>
      </w:hyperlink>
      <w:r>
        <w:rPr>
          <w:sz w:val="20"/>
        </w:rPr>
        <w:t xml:space="preserve"> настоящих Правил, - наличие у получателя субсидии (участника отбора) регистрации в Федеральной государственной информационной системе в области ветеринарии (далее - ВетИС), а также отражение в ней сведений об объемах производства и реализации продукции животноводства;</w:t>
      </w:r>
    </w:p>
    <w:p>
      <w:pPr>
        <w:pStyle w:val="0"/>
        <w:spacing w:before="200" w:line-rule="auto"/>
        <w:ind w:firstLine="540"/>
        <w:jc w:val="both"/>
      </w:pPr>
      <w:r>
        <w:rPr>
          <w:sz w:val="20"/>
        </w:rPr>
        <w:t xml:space="preserve">ж) документальное подтверждение с 1 января 2025 года наличия у получателя субсидии (участника отбора) прав пользования земельными участками, на которых осуществляется или планируется осуществлять сельскохозяйственное производство;</w:t>
      </w:r>
    </w:p>
    <w:p>
      <w:pPr>
        <w:pStyle w:val="0"/>
        <w:spacing w:before="200" w:line-rule="auto"/>
        <w:ind w:firstLine="540"/>
        <w:jc w:val="both"/>
      </w:pPr>
      <w:r>
        <w:rPr>
          <w:sz w:val="20"/>
        </w:rPr>
        <w:t xml:space="preserve">з) по направлению, указанному в </w:t>
      </w:r>
      <w:hyperlink w:history="0" w:anchor="P744" w:tooltip="а) на возмещение части затрат (без учета налога на добавленную стоимость) на племенное маточное поголовье сельскохозяйственных животных, по ставке на 1 условную голову;">
        <w:r>
          <w:rPr>
            <w:sz w:val="20"/>
            <w:color w:val="0000ff"/>
          </w:rPr>
          <w:t xml:space="preserve">подпункте "а" пункта 2</w:t>
        </w:r>
      </w:hyperlink>
      <w:r>
        <w:rPr>
          <w:sz w:val="20"/>
        </w:rPr>
        <w:t xml:space="preserve"> настоящих Правил, - обеспечение получателем субсидии (участником отбора) сохранности маточного поголовья племенных сельскохозяйственных животных в отчетном финансовом году по отношению к уровню года, предшествующего отчетному финансовому году. Данное требование не распространяется на участников отбора, у которых завершился срок регистрации племенного стада в государственном племенном регистре в отчетном финансовом году, а также зарегистрированные в государственном племенном регистре в отчетном финансовом году;</w:t>
      </w:r>
    </w:p>
    <w:p>
      <w:pPr>
        <w:pStyle w:val="0"/>
        <w:spacing w:before="200" w:line-rule="auto"/>
        <w:ind w:firstLine="540"/>
        <w:jc w:val="both"/>
      </w:pPr>
      <w:r>
        <w:rPr>
          <w:sz w:val="20"/>
        </w:rPr>
        <w:t xml:space="preserve">и) для бюджетных или автономных учреждений - предоставление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Министерством.</w:t>
      </w:r>
    </w:p>
    <w:p>
      <w:pPr>
        <w:pStyle w:val="0"/>
        <w:spacing w:before="200" w:line-rule="auto"/>
        <w:ind w:firstLine="540"/>
        <w:jc w:val="both"/>
      </w:pPr>
      <w:r>
        <w:rPr>
          <w:sz w:val="20"/>
        </w:rPr>
        <w:t xml:space="preserve">8.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w:t>
      </w:r>
      <w:hyperlink w:history="0" w:anchor="P759" w:tooltip="7. Получатель субсидии (участник отбора) должен соответствовать следующим требованиям:">
        <w:r>
          <w:rPr>
            <w:sz w:val="20"/>
            <w:color w:val="0000ff"/>
          </w:rPr>
          <w:t xml:space="preserve">пунктах 7</w:t>
        </w:r>
      </w:hyperlink>
      <w:r>
        <w:rPr>
          <w:sz w:val="20"/>
        </w:rPr>
        <w:t xml:space="preserve"> и </w:t>
      </w:r>
      <w:hyperlink w:history="0" w:anchor="P952"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bookmarkStart w:id="771" w:name="P771"/>
    <w:bookmarkEnd w:id="771"/>
    <w:p>
      <w:pPr>
        <w:pStyle w:val="0"/>
        <w:spacing w:before="200" w:line-rule="auto"/>
        <w:ind w:firstLine="540"/>
        <w:jc w:val="both"/>
      </w:pPr>
      <w:r>
        <w:rPr>
          <w:sz w:val="20"/>
        </w:rPr>
        <w:t xml:space="preserve">9. Для подтверждения соответствия участника отбора требованиям и категории, предусмотренным </w:t>
      </w:r>
      <w:hyperlink w:history="0" w:anchor="P759"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952"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 участником отбора в сроки, указанные в объявлении о проведении отбора, представляется заявка (в электронной форме в системе "Электронный бюджет"), формируемая участником отбора согласно </w:t>
      </w:r>
      <w:hyperlink w:history="0" w:anchor="P956" w:tooltip="35. Для участия в отборе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пункте 9 настоящих Правил, в форме электронного документа с использованием системы &quot;Электронный бюджет&quot;.">
        <w:r>
          <w:rPr>
            <w:sz w:val="20"/>
            <w:color w:val="0000ff"/>
          </w:rPr>
          <w:t xml:space="preserve">пункту 35</w:t>
        </w:r>
      </w:hyperlink>
      <w:r>
        <w:rPr>
          <w:sz w:val="20"/>
        </w:rPr>
        <w:t xml:space="preserve"> настоящих Правил и содержащая сведения, установленные </w:t>
      </w:r>
      <w:hyperlink w:history="0" w:anchor="P965" w:tooltip="36. Заявка должна содержать следующие сведения:">
        <w:r>
          <w:rPr>
            <w:sz w:val="20"/>
            <w:color w:val="0000ff"/>
          </w:rPr>
          <w:t xml:space="preserve">пунктом 36</w:t>
        </w:r>
      </w:hyperlink>
      <w:r>
        <w:rPr>
          <w:sz w:val="20"/>
        </w:rPr>
        <w:t xml:space="preserve"> настоящих Правил, с приложением электронных образов следующих документов:</w:t>
      </w:r>
    </w:p>
    <w:bookmarkStart w:id="772" w:name="P772"/>
    <w:bookmarkEnd w:id="772"/>
    <w:p>
      <w:pPr>
        <w:pStyle w:val="0"/>
        <w:spacing w:before="200" w:line-rule="auto"/>
        <w:ind w:firstLine="540"/>
        <w:jc w:val="both"/>
      </w:pPr>
      <w:r>
        <w:rPr>
          <w:sz w:val="20"/>
        </w:rPr>
        <w:t xml:space="preserve">а) справка-расчет запрашиваемой суммы субсидии по форме, утвержденной приказом Министерства;</w:t>
      </w:r>
    </w:p>
    <w:bookmarkStart w:id="773" w:name="P773"/>
    <w:bookmarkEnd w:id="773"/>
    <w:p>
      <w:pPr>
        <w:pStyle w:val="0"/>
        <w:spacing w:before="200" w:line-rule="auto"/>
        <w:ind w:firstLine="540"/>
        <w:jc w:val="both"/>
      </w:pPr>
      <w:r>
        <w:rPr>
          <w:sz w:val="20"/>
        </w:rPr>
        <w:t xml:space="preserve">б) выписка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w:t>
      </w:r>
    </w:p>
    <w:bookmarkStart w:id="774" w:name="P774"/>
    <w:bookmarkEnd w:id="774"/>
    <w:p>
      <w:pPr>
        <w:pStyle w:val="0"/>
        <w:spacing w:before="200" w:line-rule="auto"/>
        <w:ind w:firstLine="540"/>
        <w:jc w:val="both"/>
      </w:pPr>
      <w:r>
        <w:rPr>
          <w:sz w:val="20"/>
        </w:rPr>
        <w:t xml:space="preserve">в) справка об исполнении участником отбора обязанности по уплате налогов, сборов, страховых взносов, пеней, штрафов,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не ранее чем за 30 календарных дней до даты подачи заявки;</w:t>
      </w:r>
    </w:p>
    <w:p>
      <w:pPr>
        <w:pStyle w:val="0"/>
        <w:spacing w:before="200" w:line-rule="auto"/>
        <w:ind w:firstLine="540"/>
        <w:jc w:val="both"/>
      </w:pPr>
      <w:r>
        <w:rPr>
          <w:sz w:val="20"/>
        </w:rPr>
        <w:t xml:space="preserve">г) документ, подтверждающий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w:t>
      </w:r>
    </w:p>
    <w:bookmarkStart w:id="776" w:name="P776"/>
    <w:bookmarkEnd w:id="776"/>
    <w:p>
      <w:pPr>
        <w:pStyle w:val="0"/>
        <w:spacing w:before="200" w:line-rule="auto"/>
        <w:ind w:firstLine="540"/>
        <w:jc w:val="both"/>
      </w:pPr>
      <w:r>
        <w:rPr>
          <w:sz w:val="20"/>
        </w:rPr>
        <w:t xml:space="preserve">д) по направлениям, указанным в </w:t>
      </w:r>
      <w:hyperlink w:history="0" w:anchor="P744" w:tooltip="а) на возмещение части затрат (без учета налога на добавленную стоимость) на племенное маточное поголовье сельскохозяйственных животных, по ставке на 1 условную голову;">
        <w:r>
          <w:rPr>
            <w:sz w:val="20"/>
            <w:color w:val="0000ff"/>
          </w:rPr>
          <w:t xml:space="preserve">подпунктах "а"</w:t>
        </w:r>
      </w:hyperlink>
      <w:r>
        <w:rPr>
          <w:sz w:val="20"/>
        </w:rPr>
        <w:t xml:space="preserve"> и </w:t>
      </w:r>
      <w:hyperlink w:history="0" w:anchor="P746" w:tooltip="б) на возмещение части затрат (без учета налога на добавленную стоимость) на племенных быков-производителей, оцененных по качеству потомства или находящихся в процессе оценки этого качества, по ставке на 1 голову;">
        <w:r>
          <w:rPr>
            <w:sz w:val="20"/>
            <w:color w:val="0000ff"/>
          </w:rPr>
          <w:t xml:space="preserve">"б" пункта 2</w:t>
        </w:r>
      </w:hyperlink>
      <w:r>
        <w:rPr>
          <w:sz w:val="20"/>
        </w:rPr>
        <w:t xml:space="preserve"> настоящих Правил, - сведения о наличии у участника отбора маточного поголовья племенных сельскохозяйственных животных на 1 января текущего финансового года и на 1 января отчетного финансового года по форме, утвержденной приказом Министерства;</w:t>
      </w:r>
    </w:p>
    <w:p>
      <w:pPr>
        <w:pStyle w:val="0"/>
        <w:spacing w:before="200" w:line-rule="auto"/>
        <w:ind w:firstLine="540"/>
        <w:jc w:val="both"/>
      </w:pPr>
      <w:r>
        <w:rPr>
          <w:sz w:val="20"/>
        </w:rPr>
        <w:t xml:space="preserve">е) по направлениям, указанным в </w:t>
      </w:r>
      <w:hyperlink w:history="0" w:anchor="P744" w:tooltip="а) на возмещение части затрат (без учета налога на добавленную стоимость) на племенное маточное поголовье сельскохозяйственных животных, по ставке на 1 условную голову;">
        <w:r>
          <w:rPr>
            <w:sz w:val="20"/>
            <w:color w:val="0000ff"/>
          </w:rPr>
          <w:t xml:space="preserve">подпунктах "а"</w:t>
        </w:r>
      </w:hyperlink>
      <w:r>
        <w:rPr>
          <w:sz w:val="20"/>
        </w:rPr>
        <w:t xml:space="preserve"> и </w:t>
      </w:r>
      <w:hyperlink w:history="0" w:anchor="P746" w:tooltip="б) на возмещение части затрат (без учета налога на добавленную стоимость) на племенных быков-производителей, оцененных по качеству потомства или находящихся в процессе оценки этого качества, по ставке на 1 голову;">
        <w:r>
          <w:rPr>
            <w:sz w:val="20"/>
            <w:color w:val="0000ff"/>
          </w:rPr>
          <w:t xml:space="preserve">"б" пункта 2</w:t>
        </w:r>
      </w:hyperlink>
      <w:r>
        <w:rPr>
          <w:sz w:val="20"/>
        </w:rPr>
        <w:t xml:space="preserve"> настоящих Правил, - свидетельство о регистрации участника отбора в государственном племенном регистре;</w:t>
      </w:r>
    </w:p>
    <w:bookmarkStart w:id="778" w:name="P778"/>
    <w:bookmarkEnd w:id="778"/>
    <w:p>
      <w:pPr>
        <w:pStyle w:val="0"/>
        <w:spacing w:before="200" w:line-rule="auto"/>
        <w:ind w:firstLine="540"/>
        <w:jc w:val="both"/>
      </w:pPr>
      <w:r>
        <w:rPr>
          <w:sz w:val="20"/>
        </w:rPr>
        <w:t xml:space="preserve">ж) с 1 января 2025 года - правоустанавливающие документы на земельный участок категории земель сельскохозяйственного назначения, на котором осуществляется или планируется осуществлять сельскохозяйственное производство,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земельный участок в случае, если права на него не зарегистрированы в Едином государственном реестре недвижимости (далее - ЕГРН), или выписка из ЕГРН, содержащая сведения о правах участника отбора на земельный участок, выданная не ранее чем за 30 календарных дней до даты подачи заявки;</w:t>
      </w:r>
    </w:p>
    <w:p>
      <w:pPr>
        <w:pStyle w:val="0"/>
        <w:spacing w:before="200" w:line-rule="auto"/>
        <w:ind w:firstLine="540"/>
        <w:jc w:val="both"/>
      </w:pPr>
      <w:r>
        <w:rPr>
          <w:sz w:val="20"/>
        </w:rPr>
        <w:t xml:space="preserve">з) отчет о финансово-экономическом состоянии товаропроизводителей агропромышленного комплекса - участников отбора за отчетный финансовый год по формам, установленным Министерством сельского хозяйства Российской Федерации (для участников отбора - юридических лиц - </w:t>
      </w:r>
      <w:hyperlink w:history="0" r:id="rId168"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6-АПК</w:t>
        </w:r>
      </w:hyperlink>
      <w:r>
        <w:rPr>
          <w:sz w:val="20"/>
        </w:rPr>
        <w:t xml:space="preserve">, </w:t>
      </w:r>
      <w:hyperlink w:history="0" r:id="rId169"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13-АПК</w:t>
        </w:r>
      </w:hyperlink>
      <w:r>
        <w:rPr>
          <w:sz w:val="20"/>
        </w:rPr>
        <w:t xml:space="preserve"> и </w:t>
      </w:r>
      <w:hyperlink w:history="0" r:id="rId170"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15-АПК</w:t>
        </w:r>
      </w:hyperlink>
      <w:r>
        <w:rPr>
          <w:sz w:val="20"/>
        </w:rPr>
        <w:t xml:space="preserve">, для участников отбора - крестьянских (фермерских) хозяйств и индивидуальных предпринимателей - </w:t>
      </w:r>
      <w:hyperlink w:history="0" r:id="rId171"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1-КФХ</w:t>
        </w:r>
      </w:hyperlink>
      <w:r>
        <w:rPr>
          <w:sz w:val="20"/>
        </w:rPr>
        <w:t xml:space="preserve"> и </w:t>
      </w:r>
      <w:hyperlink w:history="0" r:id="rId172"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1-ИП</w:t>
        </w:r>
      </w:hyperlink>
      <w:r>
        <w:rPr>
          <w:sz w:val="20"/>
        </w:rPr>
        <w:t xml:space="preserve">, для научных и образовательных организаций и потребительских кооперативов (кроме кредитных) - </w:t>
      </w:r>
      <w:hyperlink w:history="0" r:id="rId173"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40-АПК</w:t>
        </w:r>
      </w:hyperlink>
      <w:r>
        <w:rPr>
          <w:sz w:val="20"/>
        </w:rPr>
        <w:t xml:space="preserve">) (за исключением участников отбора, которые начали хозяйственную деятельность по племенному животноводству в текущем финансовом году);</w:t>
      </w:r>
    </w:p>
    <w:p>
      <w:pPr>
        <w:pStyle w:val="0"/>
        <w:spacing w:before="200" w:line-rule="auto"/>
        <w:ind w:firstLine="540"/>
        <w:jc w:val="both"/>
      </w:pPr>
      <w:r>
        <w:rPr>
          <w:sz w:val="20"/>
        </w:rPr>
        <w:t xml:space="preserve">и) согласие, подписанное руководителем (исполняющим обязанности руководителя)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Министерством;</w:t>
      </w:r>
    </w:p>
    <w:p>
      <w:pPr>
        <w:pStyle w:val="0"/>
        <w:spacing w:before="200" w:line-rule="auto"/>
        <w:ind w:firstLine="540"/>
        <w:jc w:val="both"/>
      </w:pPr>
      <w:r>
        <w:rPr>
          <w:sz w:val="20"/>
        </w:rPr>
        <w:t xml:space="preserve">к) сведения о состоянии животноводства за отчетный финансовый год по форме федерального статистического наблюдения </w:t>
      </w:r>
      <w:hyperlink w:history="0" r:id="rId174" w:tooltip="Приказ Росстата от 31.07.2024 N 339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 Недействующая редакция {КонсультантПлюс}">
        <w:r>
          <w:rPr>
            <w:sz w:val="20"/>
            <w:color w:val="0000ff"/>
          </w:rPr>
          <w:t xml:space="preserve">N 24-СХ</w:t>
        </w:r>
      </w:hyperlink>
      <w:r>
        <w:rPr>
          <w:sz w:val="20"/>
        </w:rPr>
        <w:t xml:space="preserve"> или сведения о производстве продукции животноводства и поголовье скота за отчетный финансовый год по форме федерального статистического наблюдения </w:t>
      </w:r>
      <w:hyperlink w:history="0" r:id="rId175" w:tooltip="Приказ Росстата от 31.07.2023 N 369 (ред. от 31.07.2024)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КонсультантПлюс}">
        <w:r>
          <w:rPr>
            <w:sz w:val="20"/>
            <w:color w:val="0000ff"/>
          </w:rPr>
          <w:t xml:space="preserve">N 3-фермер</w:t>
        </w:r>
      </w:hyperlink>
      <w:r>
        <w:rPr>
          <w:sz w:val="20"/>
        </w:rPr>
        <w:t xml:space="preserve"> с отметкой Территориального органа Федеральной службы государственной статистики по Республике Дагестан о принятии отчета (за исключением участников отбора, которые начали хозяйственную деятельность по племенному животноводству в текущем финансовом году);</w:t>
      </w:r>
    </w:p>
    <w:p>
      <w:pPr>
        <w:pStyle w:val="0"/>
        <w:spacing w:before="200" w:line-rule="auto"/>
        <w:ind w:firstLine="540"/>
        <w:jc w:val="both"/>
      </w:pPr>
      <w:r>
        <w:rPr>
          <w:sz w:val="20"/>
        </w:rPr>
        <w:t xml:space="preserve">л) по направлениям, указанным в </w:t>
      </w:r>
      <w:hyperlink w:history="0" w:anchor="P744" w:tooltip="а) на возмещение части затрат (без учета налога на добавленную стоимость) на племенное маточное поголовье сельскохозяйственных животных, по ставке на 1 условную голову;">
        <w:r>
          <w:rPr>
            <w:sz w:val="20"/>
            <w:color w:val="0000ff"/>
          </w:rPr>
          <w:t xml:space="preserve">подпунктах "а"</w:t>
        </w:r>
      </w:hyperlink>
      <w:r>
        <w:rPr>
          <w:sz w:val="20"/>
        </w:rPr>
        <w:t xml:space="preserve"> и </w:t>
      </w:r>
      <w:hyperlink w:history="0" w:anchor="P746" w:tooltip="б) на возмещение части затрат (без учета налога на добавленную стоимость) на племенных быков-производителей, оцененных по качеству потомства или находящихся в процессе оценки этого качества, по ставке на 1 голову;">
        <w:r>
          <w:rPr>
            <w:sz w:val="20"/>
            <w:color w:val="0000ff"/>
          </w:rPr>
          <w:t xml:space="preserve">"б" пункта 2</w:t>
        </w:r>
      </w:hyperlink>
      <w:r>
        <w:rPr>
          <w:sz w:val="20"/>
        </w:rPr>
        <w:t xml:space="preserve"> настоящих Правил, - документы, подтверждающие фактически произведенные участником отбора в отчетном и (или) текущем финансовом году затраты на поддержку племенного животноводства (ведомости по заработной плате, договоры купли-продажи, счет-оферта, товарные накладные, универсальные передаточные документы, акты приема-передачи, акты о приемке выполненных работ </w:t>
      </w:r>
      <w:hyperlink w:history="0" r:id="rId176"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(КС-2)</w:t>
        </w:r>
      </w:hyperlink>
      <w:r>
        <w:rPr>
          <w:sz w:val="20"/>
        </w:rPr>
        <w:t xml:space="preserve">, справка о стоимости выполненных работ и затрат </w:t>
      </w:r>
      <w:hyperlink w:history="0" r:id="rId17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(КС-3)</w:t>
        </w:r>
      </w:hyperlink>
      <w:r>
        <w:rPr>
          <w:sz w:val="20"/>
        </w:rPr>
        <w:t xml:space="preserve">, закупочные акты, расписки в получении денежных средств (в случае заключения договоров с физическими лицами), платежные документы, подтверждающие факт оплаты приобретения основных средств или расходных материалов), не субсидируемые по другим направлениям государственной поддержки;</w:t>
      </w:r>
    </w:p>
    <w:p>
      <w:pPr>
        <w:pStyle w:val="0"/>
        <w:spacing w:before="200" w:line-rule="auto"/>
        <w:ind w:firstLine="540"/>
        <w:jc w:val="both"/>
      </w:pPr>
      <w:r>
        <w:rPr>
          <w:sz w:val="20"/>
        </w:rPr>
        <w:t xml:space="preserve">м) по направлению, указанному в </w:t>
      </w:r>
      <w:hyperlink w:history="0" w:anchor="P746" w:tooltip="б) на возмещение части затрат (без учета налога на добавленную стоимость) на племенных быков-производителей, оцененных по качеству потомства или находящихся в процессе оценки этого качества, по ставке на 1 голову;">
        <w:r>
          <w:rPr>
            <w:sz w:val="20"/>
            <w:color w:val="0000ff"/>
          </w:rPr>
          <w:t xml:space="preserve">подпункте "б" пункта 2</w:t>
        </w:r>
      </w:hyperlink>
      <w:r>
        <w:rPr>
          <w:sz w:val="20"/>
        </w:rPr>
        <w:t xml:space="preserve"> настоящих Правил, - акты оценки быков-производителей по качеству потомства, выданные аккредитованными лабораториями;</w:t>
      </w:r>
    </w:p>
    <w:p>
      <w:pPr>
        <w:pStyle w:val="0"/>
        <w:spacing w:before="200" w:line-rule="auto"/>
        <w:ind w:firstLine="540"/>
        <w:jc w:val="both"/>
      </w:pPr>
      <w:r>
        <w:rPr>
          <w:sz w:val="20"/>
        </w:rPr>
        <w:t xml:space="preserve">н) по направлению, указанному в </w:t>
      </w:r>
      <w:hyperlink w:history="0" w:anchor="P748" w:tooltip="в) на возмещение части затрат (без учета налога на добавленную стоимость) на племенной молодняк сельскохозяйственных животных, приобретенных в племенных хозяйствах, зарегистрированных в государственном племенном регистре, по ставке на 1 голову.">
        <w:r>
          <w:rPr>
            <w:sz w:val="20"/>
            <w:color w:val="0000ff"/>
          </w:rPr>
          <w:t xml:space="preserve">подпункте "в" пункта 2</w:t>
        </w:r>
      </w:hyperlink>
      <w:r>
        <w:rPr>
          <w:sz w:val="20"/>
        </w:rPr>
        <w:t xml:space="preserve"> настоящих Правил:</w:t>
      </w:r>
    </w:p>
    <w:p>
      <w:pPr>
        <w:pStyle w:val="0"/>
        <w:spacing w:before="200" w:line-rule="auto"/>
        <w:ind w:firstLine="540"/>
        <w:jc w:val="both"/>
      </w:pPr>
      <w:r>
        <w:rPr>
          <w:sz w:val="20"/>
        </w:rPr>
        <w:t xml:space="preserve">договоры купли-продажи (поставки) поголовья племенного молодняка сельскохозяйственных животных;</w:t>
      </w:r>
    </w:p>
    <w:p>
      <w:pPr>
        <w:pStyle w:val="0"/>
        <w:spacing w:before="200" w:line-rule="auto"/>
        <w:ind w:firstLine="540"/>
        <w:jc w:val="both"/>
      </w:pPr>
      <w:r>
        <w:rPr>
          <w:sz w:val="20"/>
        </w:rPr>
        <w:t xml:space="preserve">счета-фактуры (в случае если продавец является налогоплательщиком налога на добавленную стоимость) или товарные (товарно-транспортные) накладные, подтверждающие поставку поголовья племенного молодняка сельскохозяйственных животных;</w:t>
      </w:r>
    </w:p>
    <w:p>
      <w:pPr>
        <w:pStyle w:val="0"/>
        <w:spacing w:before="200" w:line-rule="auto"/>
        <w:ind w:firstLine="540"/>
        <w:jc w:val="both"/>
      </w:pPr>
      <w:r>
        <w:rPr>
          <w:sz w:val="20"/>
        </w:rPr>
        <w:t xml:space="preserve">акты приема-передачи и (или) иные документы, подтверждающие передачу поголовья племенного молодняка сельскохозяйственных животных;</w:t>
      </w:r>
    </w:p>
    <w:p>
      <w:pPr>
        <w:pStyle w:val="0"/>
        <w:spacing w:before="200" w:line-rule="auto"/>
        <w:ind w:firstLine="540"/>
        <w:jc w:val="both"/>
      </w:pPr>
      <w:r>
        <w:rPr>
          <w:sz w:val="20"/>
        </w:rPr>
        <w:t xml:space="preserve">племенные свидетельства на сельскохозяйственных животных;</w:t>
      </w:r>
    </w:p>
    <w:p>
      <w:pPr>
        <w:pStyle w:val="0"/>
        <w:spacing w:before="200" w:line-rule="auto"/>
        <w:ind w:firstLine="540"/>
        <w:jc w:val="both"/>
      </w:pPr>
      <w:r>
        <w:rPr>
          <w:sz w:val="20"/>
        </w:rPr>
        <w:t xml:space="preserve">платежные поручения, с отметкой кредитной организации об исполнении платежа, подтверждающие оплату приобретенного поголовья племенного молодняка сельскохозяйственных животных;</w:t>
      </w:r>
    </w:p>
    <w:p>
      <w:pPr>
        <w:pStyle w:val="0"/>
        <w:spacing w:before="200" w:line-rule="auto"/>
        <w:ind w:firstLine="540"/>
        <w:jc w:val="both"/>
      </w:pPr>
      <w:r>
        <w:rPr>
          <w:sz w:val="20"/>
        </w:rPr>
        <w:t xml:space="preserve">о) документ, подтверждающий полномочия представителя на осуществление действий от имени участника отбора, в случае подачи заявки представителем участника отбора.</w:t>
      </w:r>
    </w:p>
    <w:p>
      <w:pPr>
        <w:pStyle w:val="0"/>
        <w:spacing w:before="200" w:line-rule="auto"/>
        <w:ind w:firstLine="540"/>
        <w:jc w:val="both"/>
      </w:pPr>
      <w:r>
        <w:rPr>
          <w:sz w:val="20"/>
        </w:rPr>
        <w:t xml:space="preserve">Документы, указанные в </w:t>
      </w:r>
      <w:hyperlink w:history="0" w:anchor="P772" w:tooltip="а) справка-расчет запрашиваемой суммы субсидии по форме, утвержденной приказом Министерства;">
        <w:r>
          <w:rPr>
            <w:sz w:val="20"/>
            <w:color w:val="0000ff"/>
          </w:rPr>
          <w:t xml:space="preserve">подпунктах "а"</w:t>
        </w:r>
      </w:hyperlink>
      <w:r>
        <w:rPr>
          <w:sz w:val="20"/>
        </w:rPr>
        <w:t xml:space="preserve"> и </w:t>
      </w:r>
      <w:hyperlink w:history="0" w:anchor="P776" w:tooltip="д) по направлениям, указанным в подпунктах &quot;а&quot; и &quot;б&quot; пункта 2 настоящих Правил, - сведения о наличии у участника отбора маточного поголовья племенных сельскохозяйственных животных на 1 января текущего финансового года и на 1 января отчетного финансового года по форме, утвержденной приказом Министерства;">
        <w:r>
          <w:rPr>
            <w:sz w:val="20"/>
            <w:color w:val="0000ff"/>
          </w:rPr>
          <w:t xml:space="preserve">"д"</w:t>
        </w:r>
      </w:hyperlink>
      <w:r>
        <w:rPr>
          <w:sz w:val="20"/>
        </w:rPr>
        <w:t xml:space="preserve"> настоящего пункта, представляются по формам, утвержденным приказом Министерства и размещенным на официальном сайте Министерства (</w:t>
      </w:r>
      <w:hyperlink w:history="0" r:id="rId178">
        <w:r>
          <w:rPr>
            <w:sz w:val="20"/>
            <w:color w:val="0000ff"/>
          </w:rPr>
          <w:t xml:space="preserve">www.mcxrd.ru</w:t>
        </w:r>
      </w:hyperlink>
      <w:r>
        <w:rPr>
          <w:sz w:val="20"/>
        </w:rPr>
        <w:t xml:space="preserve">) в информационно-телекоммуникационной сети "Интернет" в подразделе "Формы документов" раздела "Документы".</w:t>
      </w:r>
    </w:p>
    <w:p>
      <w:pPr>
        <w:pStyle w:val="0"/>
        <w:spacing w:before="200" w:line-rule="auto"/>
        <w:ind w:firstLine="540"/>
        <w:jc w:val="both"/>
      </w:pPr>
      <w:r>
        <w:rPr>
          <w:sz w:val="20"/>
        </w:rPr>
        <w:t xml:space="preserve">Документы, указанные в </w:t>
      </w:r>
      <w:hyperlink w:history="0" w:anchor="P773" w:tooltip="б) выписка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
        <w:r>
          <w:rPr>
            <w:sz w:val="20"/>
            <w:color w:val="0000ff"/>
          </w:rPr>
          <w:t xml:space="preserve">подпунктах "б"</w:t>
        </w:r>
      </w:hyperlink>
      <w:r>
        <w:rPr>
          <w:sz w:val="20"/>
        </w:rPr>
        <w:t xml:space="preserve">, </w:t>
      </w:r>
      <w:hyperlink w:history="0" w:anchor="P774" w:tooltip="в) справка об исполнении участником отбора обязанности по уплате налогов, сборов, страховых взносов, пеней, штраф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не ранее чем за 30 календарных дней до даты подачи заявки;">
        <w:r>
          <w:rPr>
            <w:sz w:val="20"/>
            <w:color w:val="0000ff"/>
          </w:rPr>
          <w:t xml:space="preserve">"в"</w:t>
        </w:r>
      </w:hyperlink>
      <w:r>
        <w:rPr>
          <w:sz w:val="20"/>
        </w:rPr>
        <w:t xml:space="preserve"> и </w:t>
      </w:r>
      <w:hyperlink w:history="0" w:anchor="P778" w:tooltip="ж) с 1 января 2025 года - правоустанавливающие документы на земельный участок категории земель сельскохозяйственного назначения, на котором осуществляется или планируется осуществлять сельскохозяйственное производство,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й участок в случае, если права на него не зарегистрированы в Едином государственном реестре недвижимости (далее - ЕГР...">
        <w:r>
          <w:rPr>
            <w:sz w:val="20"/>
            <w:color w:val="0000ff"/>
          </w:rPr>
          <w:t xml:space="preserve">"ж"</w:t>
        </w:r>
      </w:hyperlink>
      <w:r>
        <w:rPr>
          <w:sz w:val="20"/>
        </w:rPr>
        <w:t xml:space="preserve"> (при наличии сведений в ЕГРН) настоящего пункта, представляются участником отбора по собственной инициативе.</w:t>
      </w:r>
    </w:p>
    <w:p>
      <w:pPr>
        <w:pStyle w:val="0"/>
        <w:spacing w:before="200" w:line-rule="auto"/>
        <w:ind w:firstLine="540"/>
        <w:jc w:val="both"/>
      </w:pPr>
      <w:r>
        <w:rPr>
          <w:sz w:val="20"/>
        </w:rPr>
        <w:t xml:space="preserve">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от:</w:t>
      </w:r>
    </w:p>
    <w:p>
      <w:pPr>
        <w:pStyle w:val="0"/>
        <w:spacing w:before="200" w:line-rule="auto"/>
        <w:ind w:firstLine="540"/>
        <w:jc w:val="both"/>
      </w:pPr>
      <w:r>
        <w:rPr>
          <w:sz w:val="20"/>
        </w:rPr>
        <w:t xml:space="preserve">Управления Федеральной налоговой службы по Республике Дагестан по состоянию на дату формирования сведений:</w:t>
      </w:r>
    </w:p>
    <w:p>
      <w:pPr>
        <w:pStyle w:val="0"/>
        <w:spacing w:before="200" w:line-rule="auto"/>
        <w:ind w:firstLine="540"/>
        <w:jc w:val="both"/>
      </w:pPr>
      <w:r>
        <w:rPr>
          <w:sz w:val="20"/>
        </w:rPr>
        <w:t xml:space="preserve">выписку из ЕГРЮЛ/ЕГРИП.</w:t>
      </w:r>
    </w:p>
    <w:p>
      <w:pPr>
        <w:pStyle w:val="0"/>
        <w:spacing w:before="200" w:line-rule="auto"/>
        <w:ind w:firstLine="540"/>
        <w:jc w:val="both"/>
      </w:pPr>
      <w:r>
        <w:rPr>
          <w:sz w:val="20"/>
        </w:rPr>
        <w:t xml:space="preserve">Сведения из ЕГРЮЛ/ЕГРИП в том числе могут быть получены Министерством с официального сайта Федеральной налоговой службы с помощью сервиса "Предоставление сведений из ЕГРЮЛ/ЕГРИП в электронном виде";</w:t>
      </w:r>
    </w:p>
    <w:p>
      <w:pPr>
        <w:pStyle w:val="0"/>
        <w:spacing w:before="200" w:line-rule="auto"/>
        <w:ind w:firstLine="540"/>
        <w:jc w:val="both"/>
      </w:pPr>
      <w:r>
        <w:rPr>
          <w:sz w:val="20"/>
        </w:rPr>
        <w:t xml:space="preserve">сведения о наличии (отсутствии) у участника отбора задолженности по уплате налогов, сборов, страховых взносов, пеней, штрафов;</w:t>
      </w:r>
    </w:p>
    <w:p>
      <w:pPr>
        <w:pStyle w:val="0"/>
        <w:spacing w:before="200" w:line-rule="auto"/>
        <w:ind w:firstLine="540"/>
        <w:jc w:val="both"/>
      </w:pPr>
      <w:r>
        <w:rPr>
          <w:sz w:val="20"/>
        </w:rPr>
        <w:t xml:space="preserve">справку о постановке на учет (снятии с учета) физического лица в качестве плательщика налога на профессиональный доход;</w:t>
      </w:r>
    </w:p>
    <w:p>
      <w:pPr>
        <w:pStyle w:val="0"/>
        <w:spacing w:before="200" w:line-rule="auto"/>
        <w:ind w:firstLine="540"/>
        <w:jc w:val="both"/>
      </w:pPr>
      <w:r>
        <w:rPr>
          <w:sz w:val="20"/>
        </w:rPr>
        <w:t xml:space="preserve">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w:t>
      </w:r>
    </w:p>
    <w:p>
      <w:pPr>
        <w:pStyle w:val="0"/>
        <w:spacing w:before="200" w:line-rule="auto"/>
        <w:ind w:firstLine="540"/>
        <w:jc w:val="both"/>
      </w:pPr>
      <w:r>
        <w:rPr>
          <w:sz w:val="20"/>
        </w:rPr>
        <w:t xml:space="preserve">Комитета по ветеринарии Республики Дагестан (далее - Дагветеринария) - сведения о наличии у участника отбора регистрации в ВетИС, а также сведения об объемах производства и реализации продукции животноводства. Запрашиваемую информацию Дагветеринария направляет в Министерство в течение 3 рабочих дней со дня поступления запроса.</w:t>
      </w:r>
    </w:p>
    <w:p>
      <w:pPr>
        <w:pStyle w:val="0"/>
        <w:jc w:val="both"/>
      </w:pPr>
      <w:r>
        <w:rPr>
          <w:sz w:val="20"/>
        </w:rPr>
        <w:t xml:space="preserve">(п. 9 в ред. </w:t>
      </w:r>
      <w:hyperlink w:history="0" r:id="rId179"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10. По результатам рассмотрения заявки и приложенных к ней документов Министерство в течение 3 рабочих дней принимает решение о предоставлении субсидии либо об отказе в предоставлении субсидии.</w:t>
      </w:r>
    </w:p>
    <w:p>
      <w:pPr>
        <w:pStyle w:val="0"/>
        <w:spacing w:before="200" w:line-rule="auto"/>
        <w:ind w:firstLine="540"/>
        <w:jc w:val="both"/>
      </w:pPr>
      <w:r>
        <w:rPr>
          <w:sz w:val="20"/>
        </w:rPr>
        <w:t xml:space="preserve">Основаниями для принятия Министерством решения об отказе участнику отбора в предоставлении субсидии являются:</w:t>
      </w:r>
    </w:p>
    <w:p>
      <w:pPr>
        <w:pStyle w:val="0"/>
        <w:spacing w:before="200" w:line-rule="auto"/>
        <w:ind w:firstLine="540"/>
        <w:jc w:val="both"/>
      </w:pPr>
      <w:r>
        <w:rPr>
          <w:sz w:val="20"/>
        </w:rPr>
        <w:t xml:space="preserve">а) несоответствие представленных участником отбора документов, предусмотренных </w:t>
      </w:r>
      <w:hyperlink w:history="0" w:anchor="P771" w:tooltip="9. Для подтверждения соответствия участника отбора требованиям и категории, предусмотренным пунктами 7 и 34 настоящих Правил, участником отбора в сроки, указанные в объявлении о проведении отбора, представляется заявка (в электронной форме в системе &quot;Электронный бюджет&quot;), формируемая участником отбора согласно пункту 35 настоящих Правил и содержащая сведения, установленные пунктом 36 настоящих Правил, с приложением электронных образов следующих документов:">
        <w:r>
          <w:rPr>
            <w:sz w:val="20"/>
            <w:color w:val="0000ff"/>
          </w:rPr>
          <w:t xml:space="preserve">пунктом 9</w:t>
        </w:r>
      </w:hyperlink>
      <w:r>
        <w:rPr>
          <w:sz w:val="20"/>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pPr>
        <w:pStyle w:val="0"/>
        <w:spacing w:before="200" w:line-rule="auto"/>
        <w:ind w:firstLine="540"/>
        <w:jc w:val="both"/>
      </w:pPr>
      <w:r>
        <w:rPr>
          <w:sz w:val="20"/>
        </w:rPr>
        <w:t xml:space="preserve">6) установление факта недостоверности представленной участником отбора информации.</w:t>
      </w:r>
    </w:p>
    <w:p>
      <w:pPr>
        <w:pStyle w:val="0"/>
        <w:jc w:val="both"/>
      </w:pPr>
      <w:r>
        <w:rPr>
          <w:sz w:val="20"/>
        </w:rPr>
        <w:t xml:space="preserve">(п. 10 в ред. </w:t>
      </w:r>
      <w:hyperlink w:history="0" r:id="rId180"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11. Субсидии предоставляются по ставке, утверждаемой приказом Министерства.</w:t>
      </w:r>
    </w:p>
    <w:p>
      <w:pPr>
        <w:pStyle w:val="0"/>
        <w:spacing w:before="200" w:line-rule="auto"/>
        <w:ind w:firstLine="540"/>
        <w:jc w:val="both"/>
      </w:pPr>
      <w:r>
        <w:rPr>
          <w:sz w:val="20"/>
        </w:rPr>
        <w:t xml:space="preserve">При определении размера ставок субсидии применяются одновременно следующие коэффициенты:</w:t>
      </w:r>
    </w:p>
    <w:bookmarkStart w:id="809" w:name="P809"/>
    <w:bookmarkEnd w:id="809"/>
    <w:p>
      <w:pPr>
        <w:pStyle w:val="0"/>
        <w:spacing w:before="200" w:line-rule="auto"/>
        <w:ind w:firstLine="540"/>
        <w:jc w:val="both"/>
      </w:pPr>
      <w:r>
        <w:rPr>
          <w:sz w:val="20"/>
        </w:rPr>
        <w:t xml:space="preserve">а) в случае выполнения получателем субсидии условия по достижению в году, предшествующем году получения субсидии (далее - отчетный финансовый год), результата, предусмотренного </w:t>
      </w:r>
      <w:hyperlink w:history="0" w:anchor="P871" w:tooltip="17. Результатами предоставления субсидии на 31 декабря года предоставления субсидии являются:">
        <w:r>
          <w:rPr>
            <w:sz w:val="20"/>
            <w:color w:val="0000ff"/>
          </w:rPr>
          <w:t xml:space="preserve">пунктом 17</w:t>
        </w:r>
      </w:hyperlink>
      <w:r>
        <w:rPr>
          <w:sz w:val="20"/>
        </w:rPr>
        <w:t xml:space="preserve"> настоящих Правил, к ставке применяется коэффициент в размере, равном отношению фактического значения за отчетный финансовый год к установленному, но не выше 1,2 (применяется в случае получения субсидии в отчетном финансовом году);</w:t>
      </w:r>
    </w:p>
    <w:bookmarkStart w:id="810" w:name="P810"/>
    <w:bookmarkEnd w:id="810"/>
    <w:p>
      <w:pPr>
        <w:pStyle w:val="0"/>
        <w:spacing w:before="200" w:line-rule="auto"/>
        <w:ind w:firstLine="540"/>
        <w:jc w:val="both"/>
      </w:pPr>
      <w:r>
        <w:rPr>
          <w:sz w:val="20"/>
        </w:rPr>
        <w:t xml:space="preserve">б) в случае невыполнения получателем субсидии условия по достижению в отчетном финансовом году результата, предусмотренного </w:t>
      </w:r>
      <w:hyperlink w:history="0" w:anchor="P871" w:tooltip="17. Результатами предоставления субсидии на 31 декабря года предоставления субсидии являются:">
        <w:r>
          <w:rPr>
            <w:sz w:val="20"/>
            <w:color w:val="0000ff"/>
          </w:rPr>
          <w:t xml:space="preserve">пунктом 17</w:t>
        </w:r>
      </w:hyperlink>
      <w:r>
        <w:rPr>
          <w:sz w:val="20"/>
        </w:rPr>
        <w:t xml:space="preserve"> настоящих Правил, к ставке применяется коэффициент в размере, равном отношению фактического значения за отчетный финансовый год к установленному, но не менее 0,8 (применяется в случае получения субсидии в отчетном финансовом году).</w:t>
      </w:r>
    </w:p>
    <w:p>
      <w:pPr>
        <w:pStyle w:val="0"/>
        <w:spacing w:before="200" w:line-rule="auto"/>
        <w:ind w:firstLine="540"/>
        <w:jc w:val="both"/>
      </w:pPr>
      <w:r>
        <w:rPr>
          <w:sz w:val="20"/>
        </w:rPr>
        <w:t xml:space="preserve">Размер субсидии, предоставляемой получателю субсидии, не должен превышать 90 процентов фактически произведенных затрат и определяется:</w:t>
      </w:r>
    </w:p>
    <w:p>
      <w:pPr>
        <w:pStyle w:val="0"/>
        <w:jc w:val="both"/>
      </w:pPr>
      <w:r>
        <w:rPr>
          <w:sz w:val="20"/>
        </w:rPr>
        <w:t xml:space="preserve">(в ред. </w:t>
      </w:r>
      <w:hyperlink w:history="0" r:id="rId181"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по направлениям, указанным в </w:t>
      </w:r>
      <w:hyperlink w:history="0" w:anchor="P744" w:tooltip="а) на возмещение части затрат (без учета налога на добавленную стоимость) на племенное маточное поголовье сельскохозяйственных животных, по ставке на 1 условную голову;">
        <w:r>
          <w:rPr>
            <w:sz w:val="20"/>
            <w:color w:val="0000ff"/>
          </w:rPr>
          <w:t xml:space="preserve">подпунктах "а"</w:t>
        </w:r>
      </w:hyperlink>
      <w:r>
        <w:rPr>
          <w:sz w:val="20"/>
        </w:rPr>
        <w:t xml:space="preserve"> и </w:t>
      </w:r>
      <w:hyperlink w:history="0" w:anchor="P746" w:tooltip="б) на возмещение части затрат (без учета налога на добавленную стоимость) на племенных быков-производителей, оцененных по качеству потомства или находящихся в процессе оценки этого качества, по ставке на 1 голову;">
        <w:r>
          <w:rPr>
            <w:sz w:val="20"/>
            <w:color w:val="0000ff"/>
          </w:rPr>
          <w:t xml:space="preserve">"б" пункта 2</w:t>
        </w:r>
      </w:hyperlink>
      <w:r>
        <w:rPr>
          <w:sz w:val="20"/>
        </w:rPr>
        <w:t xml:space="preserve"> настоящих Правил, по следующей формуле:</w:t>
      </w:r>
    </w:p>
    <w:p>
      <w:pPr>
        <w:pStyle w:val="0"/>
        <w:jc w:val="both"/>
      </w:pPr>
      <w:r>
        <w:rPr>
          <w:sz w:val="20"/>
        </w:rPr>
      </w:r>
    </w:p>
    <w:bookmarkStart w:id="815" w:name="P815"/>
    <w:bookmarkEnd w:id="815"/>
    <w:p>
      <w:pPr>
        <w:pStyle w:val="0"/>
        <w:jc w:val="center"/>
      </w:pPr>
      <w:r>
        <w:rPr>
          <w:sz w:val="20"/>
        </w:rPr>
        <w:t xml:space="preserve">РС</w:t>
      </w:r>
      <w:r>
        <w:rPr>
          <w:sz w:val="20"/>
          <w:vertAlign w:val="subscript"/>
        </w:rPr>
        <w:t xml:space="preserve">мпбп</w:t>
      </w:r>
      <w:r>
        <w:rPr>
          <w:sz w:val="20"/>
        </w:rPr>
        <w:t xml:space="preserve"> = ЧП x Сt x К</w:t>
      </w:r>
      <w:r>
        <w:rPr>
          <w:sz w:val="20"/>
          <w:vertAlign w:val="subscript"/>
        </w:rPr>
        <w:t xml:space="preserve">1</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мпбп</w:t>
      </w:r>
      <w:r>
        <w:rPr>
          <w:sz w:val="20"/>
        </w:rPr>
        <w:t xml:space="preserve"> - размер предоставляемой субсидии, рублей;</w:t>
      </w:r>
    </w:p>
    <w:p>
      <w:pPr>
        <w:pStyle w:val="0"/>
        <w:spacing w:before="200" w:line-rule="auto"/>
        <w:ind w:firstLine="540"/>
        <w:jc w:val="both"/>
      </w:pPr>
      <w:r>
        <w:rPr>
          <w:sz w:val="20"/>
        </w:rPr>
        <w:t xml:space="preserve">ЧП - численность условного племенного маточного поголовья сельскохозяйственных животных или численность племенных быков-производителей, оцененных по качеству потомства или находящихся в процессе оценки этого качества, на начало текущего финансового года, голов;</w:t>
      </w:r>
    </w:p>
    <w:p>
      <w:pPr>
        <w:pStyle w:val="0"/>
        <w:spacing w:before="200" w:line-rule="auto"/>
        <w:ind w:firstLine="540"/>
        <w:jc w:val="both"/>
      </w:pPr>
      <w:r>
        <w:rPr>
          <w:sz w:val="20"/>
        </w:rPr>
        <w:t xml:space="preserve">Сt - ставка на 1 условную голову племенного маточного поголовья сельскохозяйственных животных, на 1 голову племенного быка-производителя, оцененного по качеству потомства или находящегося в процессе оценки этого качества, рублей;</w:t>
      </w:r>
    </w:p>
    <w:p>
      <w:pPr>
        <w:pStyle w:val="0"/>
        <w:spacing w:before="200" w:line-rule="auto"/>
        <w:ind w:firstLine="540"/>
        <w:jc w:val="both"/>
      </w:pPr>
      <w:r>
        <w:rPr>
          <w:sz w:val="20"/>
        </w:rPr>
        <w:t xml:space="preserve">К</w:t>
      </w:r>
      <w:r>
        <w:rPr>
          <w:sz w:val="20"/>
          <w:vertAlign w:val="subscript"/>
        </w:rPr>
        <w:t xml:space="preserve">1</w:t>
      </w:r>
      <w:r>
        <w:rPr>
          <w:sz w:val="20"/>
        </w:rPr>
        <w:t xml:space="preserve"> - коэффициент, определяемый в соответствии с </w:t>
      </w:r>
      <w:hyperlink w:history="0" w:anchor="P809" w:tooltip="а) в случае выполнения получателем субсидии условия по достижению в году, предшествующем году получения субсидии (далее - отчетный финансовый год), результата, предусмотренного пунктом 17 настоящих Правил, к ставке применяется коэффициент в размере, равном отношению фактического значения за отчетный финансовый год к установленному, но не выше 1,2 (применяется в случае получения субсидии в отчетном финансовом году);">
        <w:r>
          <w:rPr>
            <w:sz w:val="20"/>
            <w:color w:val="0000ff"/>
          </w:rPr>
          <w:t xml:space="preserve">подпунктом "а"</w:t>
        </w:r>
      </w:hyperlink>
      <w:r>
        <w:rPr>
          <w:sz w:val="20"/>
        </w:rPr>
        <w:t xml:space="preserve"> или </w:t>
      </w:r>
      <w:hyperlink w:history="0" w:anchor="P810" w:tooltip="б) в случае невыполнения получателем субсидии условия по достижению в отчетном финансовом году результата, предусмотренного пунктом 17 настоящих Правил, к ставке применяется коэффициент в размере, равном отношению фактического значения за отчетный финансовый год к установленному, но не менее 0,8 (применяется в случае получения субсидии в отчетном финансовом году).">
        <w:r>
          <w:rPr>
            <w:sz w:val="20"/>
            <w:color w:val="0000ff"/>
          </w:rPr>
          <w:t xml:space="preserve">"б"</w:t>
        </w:r>
      </w:hyperlink>
      <w:r>
        <w:rPr>
          <w:sz w:val="20"/>
        </w:rPr>
        <w:t xml:space="preserve"> настоящего пункта (применяется в случае получения субсидии в отчетном финансовом году).</w:t>
      </w:r>
    </w:p>
    <w:p>
      <w:pPr>
        <w:pStyle w:val="0"/>
        <w:spacing w:before="200" w:line-rule="auto"/>
        <w:ind w:firstLine="540"/>
        <w:jc w:val="both"/>
      </w:pPr>
      <w:r>
        <w:rPr>
          <w:sz w:val="20"/>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w:t>
      </w:r>
      <w:hyperlink w:history="0" w:anchor="P744" w:tooltip="а) на возмещение части затрат (без учета налога на добавленную стоимость) на племенное маточное поголовье сельскохозяйственных животных, по ставке на 1 условную голову;">
        <w:r>
          <w:rPr>
            <w:sz w:val="20"/>
            <w:color w:val="0000ff"/>
          </w:rPr>
          <w:t xml:space="preserve">подпунктах "а"</w:t>
        </w:r>
      </w:hyperlink>
      <w:r>
        <w:rPr>
          <w:sz w:val="20"/>
        </w:rPr>
        <w:t xml:space="preserve"> и </w:t>
      </w:r>
      <w:hyperlink w:history="0" w:anchor="P746" w:tooltip="б) на возмещение части затрат (без учета налога на добавленную стоимость) на племенных быков-производителей, оцененных по качеству потомства или находящихся в процессе оценки этого качества, по ставке на 1 голову;">
        <w:r>
          <w:rPr>
            <w:sz w:val="20"/>
            <w:color w:val="0000ff"/>
          </w:rPr>
          <w:t xml:space="preserve">"б" пункта 2</w:t>
        </w:r>
      </w:hyperlink>
      <w:r>
        <w:rPr>
          <w:sz w:val="20"/>
        </w:rPr>
        <w:t xml:space="preserve"> настоящих Правил, размер субсидии каждому из получателей субсидии по данному направлению рассчитывается по формуле:</w:t>
      </w:r>
    </w:p>
    <w:p>
      <w:pPr>
        <w:pStyle w:val="0"/>
        <w:jc w:val="both"/>
      </w:pPr>
      <w:r>
        <w:rPr>
          <w:sz w:val="20"/>
        </w:rPr>
      </w:r>
    </w:p>
    <w:p>
      <w:pPr>
        <w:pStyle w:val="0"/>
        <w:jc w:val="center"/>
      </w:pPr>
      <w:r>
        <w:rPr>
          <w:position w:val="-39"/>
        </w:rPr>
        <w:drawing>
          <wp:inline distT="0" distB="0" distL="0" distR="0">
            <wp:extent cx="1955800" cy="622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a:extLst>
                        <a:ext uri="{28A0092B-C50C-407E-A947-70E740481C1C}">
                          <a14:useLocalDpi xmlns:a14="http://schemas.microsoft.com/office/drawing/2010/main" val="0"/>
                        </a:ext>
                      </a:extLst>
                    </a:blip>
                    <a:srcRect/>
                    <a:stretch>
                      <a:fillRect/>
                    </a:stretch>
                  </pic:blipFill>
                  <pic:spPr bwMode="auto">
                    <a:xfrm>
                      <a:off x="0" y="0"/>
                      <a:ext cx="1955800" cy="622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пфпмбп</w:t>
      </w:r>
      <w:r>
        <w:rPr>
          <w:sz w:val="20"/>
        </w:rPr>
        <w:t xml:space="preserve"> - размер субсидии, рассчитанный i-му получателю субсидии в соответствии с формулой, указанной в </w:t>
      </w:r>
      <w:hyperlink w:history="0" w:anchor="P815" w:tooltip="РСмпбп = ЧП x Сt x К1,">
        <w:r>
          <w:rPr>
            <w:sz w:val="20"/>
            <w:color w:val="0000ff"/>
          </w:rPr>
          <w:t xml:space="preserve">абзаце седьмом</w:t>
        </w:r>
      </w:hyperlink>
      <w:r>
        <w:rPr>
          <w:sz w:val="20"/>
        </w:rPr>
        <w:t xml:space="preserve"> настоящего пункта;</w:t>
      </w:r>
    </w:p>
    <w:p>
      <w:pPr>
        <w:pStyle w:val="0"/>
        <w:spacing w:before="200" w:line-rule="auto"/>
        <w:ind w:firstLine="540"/>
        <w:jc w:val="both"/>
      </w:pPr>
      <w:r>
        <w:rPr>
          <w:sz w:val="20"/>
        </w:rPr>
        <w:t xml:space="preserve">ЛБО</w:t>
      </w:r>
      <w:r>
        <w:rPr>
          <w:sz w:val="20"/>
          <w:vertAlign w:val="subscript"/>
        </w:rPr>
        <w:t xml:space="preserve">мпбп</w:t>
      </w:r>
      <w:r>
        <w:rPr>
          <w:sz w:val="20"/>
        </w:rPr>
        <w:t xml:space="preserve"> - объем лимитов бюджетных обязательств, доведенных до Министерства на текущий финансовый год на цели, указанные в </w:t>
      </w:r>
      <w:hyperlink w:history="0" w:anchor="P744" w:tooltip="а) на возмещение части затрат (без учета налога на добавленную стоимость) на племенное маточное поголовье сельскохозяйственных животных, по ставке на 1 условную голову;">
        <w:r>
          <w:rPr>
            <w:sz w:val="20"/>
            <w:color w:val="0000ff"/>
          </w:rPr>
          <w:t xml:space="preserve">подпунктах "а"</w:t>
        </w:r>
      </w:hyperlink>
      <w:r>
        <w:rPr>
          <w:sz w:val="20"/>
        </w:rPr>
        <w:t xml:space="preserve"> и </w:t>
      </w:r>
      <w:hyperlink w:history="0" w:anchor="P746" w:tooltip="б) на возмещение части затрат (без учета налога на добавленную стоимость) на племенных быков-производителей, оцененных по качеству потомства или находящихся в процессе оценки этого качества, по ставке на 1 голову;">
        <w:r>
          <w:rPr>
            <w:sz w:val="20"/>
            <w:color w:val="0000ff"/>
          </w:rPr>
          <w:t xml:space="preserve">"б" пункта 2</w:t>
        </w:r>
      </w:hyperlink>
      <w:r>
        <w:rPr>
          <w:sz w:val="20"/>
        </w:rPr>
        <w:t xml:space="preserve"> настоящих Правил (остаток лимитов бюджетных обязательств - в случае проведения дополнительных отборов);</w:t>
      </w:r>
    </w:p>
    <w:p>
      <w:pPr>
        <w:pStyle w:val="0"/>
        <w:spacing w:before="200" w:line-rule="auto"/>
        <w:ind w:firstLine="540"/>
        <w:jc w:val="both"/>
      </w:pPr>
      <w:r>
        <w:rPr>
          <w:sz w:val="20"/>
        </w:rPr>
        <w:t xml:space="preserve">n - количество получателей субсидии, определенных Министерством по итогам отбора для предоставления субсидии на цели, указанные в </w:t>
      </w:r>
      <w:hyperlink w:history="0" w:anchor="P744" w:tooltip="а) на возмещение части затрат (без учета налога на добавленную стоимость) на племенное маточное поголовье сельскохозяйственных животных, по ставке на 1 условную голову;">
        <w:r>
          <w:rPr>
            <w:sz w:val="20"/>
            <w:color w:val="0000ff"/>
          </w:rPr>
          <w:t xml:space="preserve">подпунктах "а"</w:t>
        </w:r>
      </w:hyperlink>
      <w:r>
        <w:rPr>
          <w:sz w:val="20"/>
        </w:rPr>
        <w:t xml:space="preserve"> и </w:t>
      </w:r>
      <w:hyperlink w:history="0" w:anchor="P746" w:tooltip="б) на возмещение части затрат (без учета налога на добавленную стоимость) на племенных быков-производителей, оцененных по качеству потомства или находящихся в процессе оценки этого качества, по ставке на 1 голову;">
        <w:r>
          <w:rPr>
            <w:sz w:val="20"/>
            <w:color w:val="0000ff"/>
          </w:rPr>
          <w:t xml:space="preserve">"б" пункта 2</w:t>
        </w:r>
      </w:hyperlink>
      <w:r>
        <w:rPr>
          <w:sz w:val="20"/>
        </w:rPr>
        <w:t xml:space="preserve"> настоящих Правил;</w:t>
      </w:r>
    </w:p>
    <w:p>
      <w:pPr>
        <w:pStyle w:val="0"/>
        <w:spacing w:before="200" w:line-rule="auto"/>
        <w:ind w:firstLine="540"/>
        <w:jc w:val="both"/>
      </w:pPr>
      <w:r>
        <w:rPr>
          <w:sz w:val="20"/>
        </w:rPr>
        <w:t xml:space="preserve">по направлению, указанному в </w:t>
      </w:r>
      <w:hyperlink w:history="0" w:anchor="P748" w:tooltip="в) на возмещение части затрат (без учета налога на добавленную стоимость) на племенной молодняк сельскохозяйственных животных, приобретенных в племенных хозяйствах, зарегистрированных в государственном племенном регистре, по ставке на 1 голову.">
        <w:r>
          <w:rPr>
            <w:sz w:val="20"/>
            <w:color w:val="0000ff"/>
          </w:rPr>
          <w:t xml:space="preserve">подпункте "в" пункта 2</w:t>
        </w:r>
      </w:hyperlink>
      <w:r>
        <w:rPr>
          <w:sz w:val="20"/>
        </w:rPr>
        <w:t xml:space="preserve"> настоящих Правил, по следующей формуле:</w:t>
      </w:r>
    </w:p>
    <w:p>
      <w:pPr>
        <w:pStyle w:val="0"/>
        <w:jc w:val="both"/>
      </w:pPr>
      <w:r>
        <w:rPr>
          <w:sz w:val="20"/>
        </w:rPr>
      </w:r>
    </w:p>
    <w:bookmarkStart w:id="832" w:name="P832"/>
    <w:bookmarkEnd w:id="832"/>
    <w:p>
      <w:pPr>
        <w:pStyle w:val="0"/>
        <w:jc w:val="center"/>
      </w:pPr>
      <w:r>
        <w:rPr>
          <w:sz w:val="20"/>
        </w:rPr>
        <w:t xml:space="preserve">20 РС</w:t>
      </w:r>
      <w:r>
        <w:rPr>
          <w:sz w:val="20"/>
          <w:vertAlign w:val="subscript"/>
        </w:rPr>
        <w:t xml:space="preserve">пм</w:t>
      </w:r>
      <w:r>
        <w:rPr>
          <w:sz w:val="20"/>
        </w:rPr>
        <w:t xml:space="preserve"> = Zt x ПМ x Сt х К</w:t>
      </w:r>
      <w:r>
        <w:rPr>
          <w:sz w:val="20"/>
          <w:vertAlign w:val="subscript"/>
        </w:rPr>
        <w:t xml:space="preserve">1</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пм</w:t>
      </w:r>
      <w:r>
        <w:rPr>
          <w:sz w:val="20"/>
        </w:rPr>
        <w:t xml:space="preserve"> </w:t>
      </w:r>
      <w:r>
        <w:rPr>
          <w:sz w:val="20"/>
          <w:vertAlign w:val="superscript"/>
        </w:rPr>
        <w:t xml:space="preserve">_</w:t>
      </w:r>
      <w:r>
        <w:rPr>
          <w:sz w:val="20"/>
        </w:rPr>
        <w:t xml:space="preserve"> размер предоставляемой субсидии, рублей;</w:t>
      </w:r>
    </w:p>
    <w:p>
      <w:pPr>
        <w:pStyle w:val="0"/>
        <w:spacing w:before="200" w:line-rule="auto"/>
        <w:ind w:firstLine="540"/>
        <w:jc w:val="both"/>
      </w:pPr>
      <w:r>
        <w:rPr>
          <w:sz w:val="20"/>
        </w:rPr>
        <w:t xml:space="preserve">Zt - затраты на приобретение 1 головы племенного молодняка сельскохозяйственных животных, рублей;</w:t>
      </w:r>
    </w:p>
    <w:p>
      <w:pPr>
        <w:pStyle w:val="0"/>
        <w:spacing w:before="200" w:line-rule="auto"/>
        <w:ind w:firstLine="540"/>
        <w:jc w:val="both"/>
      </w:pPr>
      <w:r>
        <w:rPr>
          <w:sz w:val="20"/>
        </w:rPr>
        <w:t xml:space="preserve">ПМ - количество приобретенного племенного молодняка, голов;</w:t>
      </w:r>
    </w:p>
    <w:p>
      <w:pPr>
        <w:pStyle w:val="0"/>
        <w:spacing w:before="200" w:line-rule="auto"/>
        <w:ind w:firstLine="540"/>
        <w:jc w:val="both"/>
      </w:pPr>
      <w:r>
        <w:rPr>
          <w:sz w:val="20"/>
        </w:rPr>
        <w:t xml:space="preserve">Сt - ставка субсидии на 1 голову приобретенного племенного молодняка сельскохозяйственных животных, процентов.</w:t>
      </w:r>
    </w:p>
    <w:p>
      <w:pPr>
        <w:pStyle w:val="0"/>
        <w:spacing w:before="200" w:line-rule="auto"/>
        <w:ind w:firstLine="540"/>
        <w:jc w:val="both"/>
      </w:pPr>
      <w:r>
        <w:rPr>
          <w:sz w:val="20"/>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w:t>
      </w:r>
      <w:hyperlink w:history="0" w:anchor="P748" w:tooltip="в) на возмещение части затрат (без учета налога на добавленную стоимость) на племенной молодняк сельскохозяйственных животных, приобретенных в племенных хозяйствах, зарегистрированных в государственном племенном регистре, по ставке на 1 голову.">
        <w:r>
          <w:rPr>
            <w:sz w:val="20"/>
            <w:color w:val="0000ff"/>
          </w:rPr>
          <w:t xml:space="preserve">подпункте "в" пункта 2</w:t>
        </w:r>
      </w:hyperlink>
      <w:r>
        <w:rPr>
          <w:sz w:val="20"/>
        </w:rPr>
        <w:t xml:space="preserve"> настоящих Правил, размер субсидии каждому из получателей субсидии по данному направлению рассчитывается по формуле:</w:t>
      </w:r>
    </w:p>
    <w:p>
      <w:pPr>
        <w:pStyle w:val="0"/>
        <w:jc w:val="both"/>
      </w:pPr>
      <w:r>
        <w:rPr>
          <w:sz w:val="20"/>
        </w:rPr>
      </w:r>
    </w:p>
    <w:p>
      <w:pPr>
        <w:pStyle w:val="0"/>
        <w:jc w:val="center"/>
      </w:pPr>
      <w:r>
        <w:rPr>
          <w:position w:val="-39"/>
        </w:rPr>
        <w:drawing>
          <wp:inline distT="0" distB="0" distL="0" distR="0">
            <wp:extent cx="1663700" cy="622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a:extLst>
                        <a:ext uri="{28A0092B-C50C-407E-A947-70E740481C1C}">
                          <a14:useLocalDpi xmlns:a14="http://schemas.microsoft.com/office/drawing/2010/main" val="0"/>
                        </a:ext>
                      </a:extLst>
                    </a:blip>
                    <a:srcRect/>
                    <a:stretch>
                      <a:fillRect/>
                    </a:stretch>
                  </pic:blipFill>
                  <pic:spPr bwMode="auto">
                    <a:xfrm>
                      <a:off x="0" y="0"/>
                      <a:ext cx="1663700" cy="622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пфпп</w:t>
      </w:r>
      <w:r>
        <w:rPr>
          <w:sz w:val="20"/>
        </w:rPr>
        <w:t xml:space="preserve"> - размер субсидии, рассчитанный Ему получателю субсидии в соответствии с формулой, указанной в </w:t>
      </w:r>
      <w:hyperlink w:history="0" w:anchor="P832" w:tooltip="20 РСпм = Zt x ПМ x Сt х К1,">
        <w:r>
          <w:rPr>
            <w:sz w:val="20"/>
            <w:color w:val="0000ff"/>
          </w:rPr>
          <w:t xml:space="preserve">абзаце двадцатом</w:t>
        </w:r>
      </w:hyperlink>
      <w:r>
        <w:rPr>
          <w:sz w:val="20"/>
        </w:rPr>
        <w:t xml:space="preserve"> настоящего пункта;</w:t>
      </w:r>
    </w:p>
    <w:p>
      <w:pPr>
        <w:pStyle w:val="0"/>
        <w:spacing w:before="200" w:line-rule="auto"/>
        <w:ind w:firstLine="540"/>
        <w:jc w:val="both"/>
      </w:pPr>
      <w:r>
        <w:rPr>
          <w:sz w:val="20"/>
        </w:rPr>
        <w:t xml:space="preserve">ЛБО</w:t>
      </w:r>
      <w:r>
        <w:rPr>
          <w:sz w:val="20"/>
          <w:vertAlign w:val="subscript"/>
        </w:rPr>
        <w:t xml:space="preserve">пм</w:t>
      </w:r>
      <w:r>
        <w:rPr>
          <w:sz w:val="20"/>
        </w:rPr>
        <w:t xml:space="preserve"> - объем лимитов бюджетных обязательств, доведенных до Министерства на текущий финансовый год на цели, указанные в </w:t>
      </w:r>
      <w:hyperlink w:history="0" w:anchor="P748" w:tooltip="в) на возмещение части затрат (без учета налога на добавленную стоимость) на племенной молодняк сельскохозяйственных животных, приобретенных в племенных хозяйствах, зарегистрированных в государственном племенном регистре, по ставке на 1 голову.">
        <w:r>
          <w:rPr>
            <w:sz w:val="20"/>
            <w:color w:val="0000ff"/>
          </w:rPr>
          <w:t xml:space="preserve">подпункте "в" пункта 2</w:t>
        </w:r>
      </w:hyperlink>
      <w:r>
        <w:rPr>
          <w:sz w:val="20"/>
        </w:rPr>
        <w:t xml:space="preserve"> настоящих Правил (остаток лимитов бюджетных обязательств - в случае проведения дополнительных отборов);</w:t>
      </w:r>
    </w:p>
    <w:p>
      <w:pPr>
        <w:pStyle w:val="0"/>
        <w:spacing w:before="200" w:line-rule="auto"/>
        <w:ind w:firstLine="540"/>
        <w:jc w:val="both"/>
      </w:pPr>
      <w:r>
        <w:rPr>
          <w:sz w:val="20"/>
        </w:rPr>
        <w:t xml:space="preserve">n - количество получателей субсидии, определенных Министерством по итогам отбора для предоставления субсидии на цели, указанные в </w:t>
      </w:r>
      <w:hyperlink w:history="0" w:anchor="P748" w:tooltip="в) на возмещение части затрат (без учета налога на добавленную стоимость) на племенной молодняк сельскохозяйственных животных, приобретенных в племенных хозяйствах, зарегистрированных в государственном племенном регистре, по ставке на 1 голову.">
        <w:r>
          <w:rPr>
            <w:sz w:val="20"/>
            <w:color w:val="0000ff"/>
          </w:rPr>
          <w:t xml:space="preserve">подпункте "в" пункта 2</w:t>
        </w:r>
      </w:hyperlink>
      <w:r>
        <w:rPr>
          <w:sz w:val="20"/>
        </w:rPr>
        <w:t xml:space="preserve"> настоящих Правил.</w:t>
      </w:r>
    </w:p>
    <w:p>
      <w:pPr>
        <w:pStyle w:val="0"/>
        <w:spacing w:before="200" w:line-rule="auto"/>
        <w:ind w:firstLine="540"/>
        <w:jc w:val="both"/>
      </w:pPr>
      <w:r>
        <w:rPr>
          <w:sz w:val="20"/>
        </w:rPr>
        <w:t xml:space="preserve">12. 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pPr>
        <w:pStyle w:val="0"/>
        <w:spacing w:before="200" w:line-rule="auto"/>
        <w:ind w:firstLine="540"/>
        <w:jc w:val="both"/>
      </w:pPr>
      <w:r>
        <w:rPr>
          <w:sz w:val="20"/>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pPr>
        <w:pStyle w:val="0"/>
        <w:spacing w:before="200" w:line-rule="auto"/>
        <w:ind w:firstLine="540"/>
        <w:jc w:val="both"/>
      </w:pPr>
      <w:r>
        <w:rPr>
          <w:sz w:val="20"/>
        </w:rPr>
        <w:t xml:space="preserve">Обязательными условиями соглашения являются:</w:t>
      </w:r>
    </w:p>
    <w:p>
      <w:pPr>
        <w:pStyle w:val="0"/>
        <w:spacing w:before="200" w:line-rule="auto"/>
        <w:ind w:firstLine="540"/>
        <w:jc w:val="both"/>
      </w:pPr>
      <w:r>
        <w:rPr>
          <w:sz w:val="20"/>
        </w:rPr>
        <w:t xml:space="preserve">согласование новых условий соглашения или расторжения соглашения при недостижении согласия по новым условиям в случае уменьшения ранее доведенных до Министерства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pPr>
        <w:pStyle w:val="0"/>
        <w:spacing w:before="200" w:line-rule="auto"/>
        <w:ind w:firstLine="540"/>
        <w:jc w:val="both"/>
      </w:pPr>
      <w:r>
        <w:rPr>
          <w:sz w:val="20"/>
        </w:rPr>
        <w:t xml:space="preserve">согласие получателя субсидии на осуществление в отношении него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18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8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12 в ред. </w:t>
      </w:r>
      <w:hyperlink w:history="0" r:id="rId186"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13.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87"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pPr>
        <w:pStyle w:val="0"/>
        <w:spacing w:before="200" w:line-rule="auto"/>
        <w:ind w:firstLine="540"/>
        <w:jc w:val="both"/>
      </w:pPr>
      <w:r>
        <w:rPr>
          <w:sz w:val="20"/>
        </w:rPr>
        <w:t xml:space="preserve">14.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88"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189"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 являющегося правопреемником.</w:t>
      </w:r>
    </w:p>
    <w:p>
      <w:pPr>
        <w:pStyle w:val="0"/>
        <w:spacing w:before="200" w:line-rule="auto"/>
        <w:ind w:firstLine="540"/>
        <w:jc w:val="both"/>
      </w:pPr>
      <w:r>
        <w:rPr>
          <w:sz w:val="20"/>
        </w:rPr>
        <w:t xml:space="preserve">15. В случае наличия не распределенных по результатам отбора остатков бюджетных ассигнований или увеличения направляемых на поддержку племенного животноводства средств Министерство проводит дополнительные отборы получателей субсидий, объявления о проведении которых размещаются на едином портале не позднее 1 декабря текущего финансового года.</w:t>
      </w:r>
    </w:p>
    <w:p>
      <w:pPr>
        <w:pStyle w:val="0"/>
        <w:jc w:val="both"/>
      </w:pPr>
      <w:r>
        <w:rPr>
          <w:sz w:val="20"/>
        </w:rPr>
        <w:t xml:space="preserve">(в ред. </w:t>
      </w:r>
      <w:hyperlink w:history="0" r:id="rId190"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16. Направлениями затрат, на возмещение которых предоставляется субсидия, являются:</w:t>
      </w:r>
    </w:p>
    <w:p>
      <w:pPr>
        <w:pStyle w:val="0"/>
        <w:spacing w:before="200" w:line-rule="auto"/>
        <w:ind w:firstLine="540"/>
        <w:jc w:val="both"/>
      </w:pPr>
      <w:r>
        <w:rPr>
          <w:sz w:val="20"/>
        </w:rPr>
        <w:t xml:space="preserve">а) по направлениям, указанным в </w:t>
      </w:r>
      <w:hyperlink w:history="0" w:anchor="P744" w:tooltip="а) на возмещение части затрат (без учета налога на добавленную стоимость) на племенное маточное поголовье сельскохозяйственных животных, по ставке на 1 условную голову;">
        <w:r>
          <w:rPr>
            <w:sz w:val="20"/>
            <w:color w:val="0000ff"/>
          </w:rPr>
          <w:t xml:space="preserve">подпунктах "а"</w:t>
        </w:r>
      </w:hyperlink>
      <w:r>
        <w:rPr>
          <w:sz w:val="20"/>
        </w:rPr>
        <w:t xml:space="preserve"> и </w:t>
      </w:r>
      <w:hyperlink w:history="0" w:anchor="P746" w:tooltip="б) на возмещение части затрат (без учета налога на добавленную стоимость) на племенных быков-производителей, оцененных по качеству потомства или находящихся в процессе оценки этого качества, по ставке на 1 голову;">
        <w:r>
          <w:rPr>
            <w:sz w:val="20"/>
            <w:color w:val="0000ff"/>
          </w:rPr>
          <w:t xml:space="preserve">"б" пункта 2</w:t>
        </w:r>
      </w:hyperlink>
      <w:r>
        <w:rPr>
          <w:sz w:val="20"/>
        </w:rPr>
        <w:t xml:space="preserve"> настоящих Правил:</w:t>
      </w:r>
    </w:p>
    <w:p>
      <w:pPr>
        <w:pStyle w:val="0"/>
        <w:spacing w:before="200" w:line-rule="auto"/>
        <w:ind w:firstLine="540"/>
        <w:jc w:val="both"/>
      </w:pPr>
      <w:r>
        <w:rPr>
          <w:sz w:val="20"/>
        </w:rPr>
        <w:t xml:space="preserve">приобретение кормов и кормовых добавок, ветеринарных медикаментов и препаратов, техники и оборудования, топлива (уголь, торфобрикеты, газ, дрова), нефтепродуктов всех видов, используемых на технологические цели, запасных частей и материалов для ремонта основных средств, инвентаря, приборов, инструментов и других средств труда;</w:t>
      </w:r>
    </w:p>
    <w:p>
      <w:pPr>
        <w:pStyle w:val="0"/>
        <w:spacing w:before="200" w:line-rule="auto"/>
        <w:ind w:firstLine="540"/>
        <w:jc w:val="both"/>
      </w:pPr>
      <w:r>
        <w:rPr>
          <w:sz w:val="20"/>
        </w:rPr>
        <w:t xml:space="preserve">строительство, реконструкция и (или) модернизация животноводческих ферм и сооружений;</w:t>
      </w:r>
    </w:p>
    <w:p>
      <w:pPr>
        <w:pStyle w:val="0"/>
        <w:spacing w:before="200" w:line-rule="auto"/>
        <w:ind w:firstLine="540"/>
        <w:jc w:val="both"/>
      </w:pPr>
      <w:r>
        <w:rPr>
          <w:sz w:val="20"/>
        </w:rPr>
        <w:t xml:space="preserve">покупная энергия всех видов (электрическая, тепловая);</w:t>
      </w:r>
    </w:p>
    <w:p>
      <w:pPr>
        <w:pStyle w:val="0"/>
        <w:spacing w:before="200" w:line-rule="auto"/>
        <w:ind w:firstLine="540"/>
        <w:jc w:val="both"/>
      </w:pPr>
      <w:r>
        <w:rPr>
          <w:sz w:val="20"/>
        </w:rPr>
        <w:t xml:space="preserve">оплата налогов и сборов;</w:t>
      </w:r>
    </w:p>
    <w:p>
      <w:pPr>
        <w:pStyle w:val="0"/>
        <w:spacing w:before="200" w:line-rule="auto"/>
        <w:ind w:firstLine="540"/>
        <w:jc w:val="both"/>
      </w:pPr>
      <w:r>
        <w:rPr>
          <w:sz w:val="20"/>
        </w:rPr>
        <w:t xml:space="preserve">оплата заработной платы постоянным, временным и сезонным работникам и отчисления по ней в государственные внебюджетные фонды;</w:t>
      </w:r>
    </w:p>
    <w:p>
      <w:pPr>
        <w:pStyle w:val="0"/>
        <w:spacing w:before="200" w:line-rule="auto"/>
        <w:ind w:firstLine="540"/>
        <w:jc w:val="both"/>
      </w:pPr>
      <w:r>
        <w:rPr>
          <w:sz w:val="20"/>
        </w:rPr>
        <w:t xml:space="preserve">оплата работ и услуг производственного характера, в том числе выполненных сторонними организациями (транспортные услуги по обслуживанию организации, в том числе по перевозке грузов внутри организации и доставке готовой продукции на склад для хранения, ветеринарные услуги, ремонт и обслуживание оборудования для племенного животноводства, оплата работ по всем видам ремонта сельскохозяйственной техники сторонними организациями);</w:t>
      </w:r>
    </w:p>
    <w:p>
      <w:pPr>
        <w:pStyle w:val="0"/>
        <w:spacing w:before="200" w:line-rule="auto"/>
        <w:ind w:firstLine="540"/>
        <w:jc w:val="both"/>
      </w:pPr>
      <w:r>
        <w:rPr>
          <w:sz w:val="20"/>
        </w:rPr>
        <w:t xml:space="preserve">оплата аренды животноводческих помещений, земельных участков, техники и оборудования;</w:t>
      </w:r>
    </w:p>
    <w:p>
      <w:pPr>
        <w:pStyle w:val="0"/>
        <w:spacing w:before="200" w:line-rule="auto"/>
        <w:ind w:firstLine="540"/>
        <w:jc w:val="both"/>
      </w:pPr>
      <w:r>
        <w:rPr>
          <w:sz w:val="20"/>
        </w:rPr>
        <w:t xml:space="preserve">приобретение и сопровождение программ для автоматизированной системы управления селекционно-племенной работой в соответствии с требованиями норм и правил племенного животноводства;</w:t>
      </w:r>
    </w:p>
    <w:p>
      <w:pPr>
        <w:pStyle w:val="0"/>
        <w:spacing w:before="200" w:line-rule="auto"/>
        <w:ind w:firstLine="540"/>
        <w:jc w:val="both"/>
      </w:pPr>
      <w:r>
        <w:rPr>
          <w:sz w:val="20"/>
        </w:rPr>
        <w:t xml:space="preserve">б) по направлению, указанному в </w:t>
      </w:r>
      <w:hyperlink w:history="0" w:anchor="P748" w:tooltip="в) на возмещение части затрат (без учета налога на добавленную стоимость) на племенной молодняк сельскохозяйственных животных, приобретенных в племенных хозяйствах, зарегистрированных в государственном племенном регистре, по ставке на 1 голову.">
        <w:r>
          <w:rPr>
            <w:sz w:val="20"/>
            <w:color w:val="0000ff"/>
          </w:rPr>
          <w:t xml:space="preserve">подпункте "в" пункта 2</w:t>
        </w:r>
      </w:hyperlink>
      <w:r>
        <w:rPr>
          <w:sz w:val="20"/>
        </w:rPr>
        <w:t xml:space="preserve"> настоящих Правил, - затраты на приобретение племенного молодняка сельскохозяйственных животных.</w:t>
      </w:r>
    </w:p>
    <w:p>
      <w:pPr>
        <w:pStyle w:val="0"/>
        <w:jc w:val="both"/>
      </w:pPr>
      <w:r>
        <w:rPr>
          <w:sz w:val="20"/>
        </w:rPr>
        <w:t xml:space="preserve">(п. 16 в ред. </w:t>
      </w:r>
      <w:hyperlink w:history="0" r:id="rId191"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bookmarkStart w:id="871" w:name="P871"/>
    <w:bookmarkEnd w:id="871"/>
    <w:p>
      <w:pPr>
        <w:pStyle w:val="0"/>
        <w:spacing w:before="200" w:line-rule="auto"/>
        <w:ind w:firstLine="540"/>
        <w:jc w:val="both"/>
      </w:pPr>
      <w:r>
        <w:rPr>
          <w:sz w:val="20"/>
        </w:rPr>
        <w:t xml:space="preserve">17. Результатами предоставления субсидии на 31 декабря года предоставления субсидии являются:</w:t>
      </w:r>
    </w:p>
    <w:p>
      <w:pPr>
        <w:pStyle w:val="0"/>
        <w:spacing w:before="200" w:line-rule="auto"/>
        <w:ind w:firstLine="540"/>
        <w:jc w:val="both"/>
      </w:pPr>
      <w:r>
        <w:rPr>
          <w:sz w:val="20"/>
        </w:rPr>
        <w:t xml:space="preserve">достигнута численность племенного маточного поголовья сельскохозяйственных животных в пересчете на условные головы (голов), - по направлению, предусмотренному в </w:t>
      </w:r>
      <w:hyperlink w:history="0" w:anchor="P744" w:tooltip="а) на возмещение части затрат (без учета налога на добавленную стоимость) на племенное маточное поголовье сельскохозяйственных животных, по ставке на 1 условную голову;">
        <w:r>
          <w:rPr>
            <w:sz w:val="20"/>
            <w:color w:val="0000ff"/>
          </w:rPr>
          <w:t xml:space="preserve">подпункте "а" пункта 2</w:t>
        </w:r>
      </w:hyperlink>
      <w:r>
        <w:rPr>
          <w:sz w:val="20"/>
        </w:rPr>
        <w:t xml:space="preserve"> настоящих Правил;</w:t>
      </w:r>
    </w:p>
    <w:p>
      <w:pPr>
        <w:pStyle w:val="0"/>
        <w:jc w:val="both"/>
      </w:pPr>
      <w:r>
        <w:rPr>
          <w:sz w:val="20"/>
        </w:rPr>
        <w:t xml:space="preserve">(в ред. </w:t>
      </w:r>
      <w:hyperlink w:history="0" r:id="rId192"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достигнута численность племенных быков-производителей, оцененных по качеству потомства или находящихся в процессе оценки этого качества (голов), - по направлению, предусмотренному в </w:t>
      </w:r>
      <w:hyperlink w:history="0" w:anchor="P746" w:tooltip="б) на возмещение части затрат (без учета налога на добавленную стоимость) на племенных быков-производителей, оцененных по качеству потомства или находящихся в процессе оценки этого качества, по ставке на 1 голову;">
        <w:r>
          <w:rPr>
            <w:sz w:val="20"/>
            <w:color w:val="0000ff"/>
          </w:rPr>
          <w:t xml:space="preserve">подпункте "б" пункта 2</w:t>
        </w:r>
      </w:hyperlink>
      <w:r>
        <w:rPr>
          <w:sz w:val="20"/>
        </w:rPr>
        <w:t xml:space="preserve"> настоящих Правил;</w:t>
      </w:r>
    </w:p>
    <w:p>
      <w:pPr>
        <w:pStyle w:val="0"/>
        <w:jc w:val="both"/>
      </w:pPr>
      <w:r>
        <w:rPr>
          <w:sz w:val="20"/>
        </w:rPr>
        <w:t xml:space="preserve">(в ред. </w:t>
      </w:r>
      <w:hyperlink w:history="0" r:id="rId193"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(голов), - по направлению, предусмотренному в </w:t>
      </w:r>
      <w:hyperlink w:history="0" w:anchor="P748" w:tooltip="в) на возмещение части затрат (без учета налога на добавленную стоимость) на племенной молодняк сельскохозяйственных животных, приобретенных в племенных хозяйствах, зарегистрированных в государственном племенном регистре, по ставке на 1 голову.">
        <w:r>
          <w:rPr>
            <w:sz w:val="20"/>
            <w:color w:val="0000ff"/>
          </w:rPr>
          <w:t xml:space="preserve">подпункте "в" пункта 2</w:t>
        </w:r>
      </w:hyperlink>
      <w:r>
        <w:rPr>
          <w:sz w:val="20"/>
        </w:rPr>
        <w:t xml:space="preserve"> настоящих Правил.</w:t>
      </w:r>
    </w:p>
    <w:p>
      <w:pPr>
        <w:pStyle w:val="0"/>
        <w:jc w:val="both"/>
      </w:pPr>
      <w:r>
        <w:rPr>
          <w:sz w:val="20"/>
        </w:rPr>
        <w:t xml:space="preserve">(в ред. </w:t>
      </w:r>
      <w:hyperlink w:history="0" r:id="rId194"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Значения результата предоставления субсидии устанавливаются Министерством в соглашении.</w:t>
      </w:r>
    </w:p>
    <w:p>
      <w:pPr>
        <w:pStyle w:val="0"/>
        <w:spacing w:before="200" w:line-rule="auto"/>
        <w:ind w:firstLine="540"/>
        <w:jc w:val="both"/>
      </w:pPr>
      <w:r>
        <w:rPr>
          <w:sz w:val="20"/>
        </w:rPr>
        <w:t xml:space="preserve">18. Утратил силу. - </w:t>
      </w:r>
      <w:hyperlink w:history="0" r:id="rId195"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Постановление</w:t>
        </w:r>
      </w:hyperlink>
      <w:r>
        <w:rPr>
          <w:sz w:val="20"/>
        </w:rPr>
        <w:t xml:space="preserve"> Правительства РД от 01.11.2024 N 344.</w:t>
      </w:r>
    </w:p>
    <w:p>
      <w:pPr>
        <w:pStyle w:val="0"/>
        <w:spacing w:before="200" w:line-rule="auto"/>
        <w:ind w:firstLine="540"/>
        <w:jc w:val="both"/>
      </w:pPr>
      <w:r>
        <w:rPr>
          <w:sz w:val="20"/>
        </w:rPr>
        <w:t xml:space="preserve">19. Субсидия перечисляется не позднее 10-го рабочего дня, следующего за днем принятия Министерством решения о предоставлении субсидии,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учреждениях Центрального банка Российской Федерации или кредитных организациях.</w:t>
      </w:r>
    </w:p>
    <w:p>
      <w:pPr>
        <w:pStyle w:val="0"/>
        <w:jc w:val="both"/>
      </w:pPr>
      <w:r>
        <w:rPr>
          <w:sz w:val="20"/>
        </w:rPr>
        <w:t xml:space="preserve">(п. 19 в ред. </w:t>
      </w:r>
      <w:hyperlink w:history="0" r:id="rId196"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jc w:val="both"/>
      </w:pPr>
      <w:r>
        <w:rPr>
          <w:sz w:val="20"/>
        </w:rPr>
      </w:r>
    </w:p>
    <w:p>
      <w:pPr>
        <w:pStyle w:val="2"/>
        <w:outlineLvl w:val="1"/>
        <w:jc w:val="center"/>
      </w:pPr>
      <w:r>
        <w:rPr>
          <w:sz w:val="20"/>
        </w:rPr>
        <w:t xml:space="preserve">III. Порядок представления отчетности, осуществления</w:t>
      </w:r>
    </w:p>
    <w:p>
      <w:pPr>
        <w:pStyle w:val="2"/>
        <w:jc w:val="center"/>
      </w:pPr>
      <w:r>
        <w:rPr>
          <w:sz w:val="20"/>
        </w:rPr>
        <w:t xml:space="preserve">контроля (мониторинга)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both"/>
      </w:pPr>
      <w:r>
        <w:rPr>
          <w:sz w:val="20"/>
        </w:rPr>
      </w:r>
    </w:p>
    <w:bookmarkStart w:id="887" w:name="P887"/>
    <w:bookmarkEnd w:id="887"/>
    <w:p>
      <w:pPr>
        <w:pStyle w:val="0"/>
        <w:ind w:firstLine="540"/>
        <w:jc w:val="both"/>
      </w:pPr>
      <w:r>
        <w:rPr>
          <w:sz w:val="20"/>
        </w:rPr>
        <w:t xml:space="preserve">20. Получатель субсидии (за исключением сельскохозяйственных товаропроизводителей, являющихся субъектами микропредпринимательства в соответствии с Федеральным </w:t>
      </w:r>
      <w:hyperlink w:history="0" r:id="rId197"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представляет в Министерство отчет о достижении значения результата предоставления субсидии ежеквартально, до 20-го числа месяца, следующего за отчетным кварталом, начиная с квартала, в котором заключено соглашение.</w:t>
      </w:r>
    </w:p>
    <w:p>
      <w:pPr>
        <w:pStyle w:val="0"/>
        <w:spacing w:before="200" w:line-rule="auto"/>
        <w:ind w:firstLine="540"/>
        <w:jc w:val="both"/>
      </w:pPr>
      <w:r>
        <w:rPr>
          <w:sz w:val="20"/>
        </w:rPr>
        <w:t xml:space="preserve">Получатель субсидии - сельскохозяйственный товаропроизводитель, являющийся субъектом микропредпринимательства в соответствии с Федеральным </w:t>
      </w:r>
      <w:hyperlink w:history="0" r:id="rId198"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представляет данный отчет не реже одного раза в год не позднее 1 февраля года, следующего за годом предоставления субсидии.</w:t>
      </w:r>
    </w:p>
    <w:p>
      <w:pPr>
        <w:pStyle w:val="0"/>
        <w:spacing w:before="200" w:line-rule="auto"/>
        <w:ind w:firstLine="540"/>
        <w:jc w:val="both"/>
      </w:pPr>
      <w:r>
        <w:rPr>
          <w:sz w:val="20"/>
        </w:rPr>
        <w:t xml:space="preserve">Представление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pPr>
        <w:pStyle w:val="0"/>
        <w:spacing w:before="200" w:line-rule="auto"/>
        <w:ind w:firstLine="540"/>
        <w:jc w:val="both"/>
      </w:pPr>
      <w:r>
        <w:rPr>
          <w:sz w:val="20"/>
        </w:rPr>
        <w:t xml:space="preserve">Министерство осуществляет проверку и принятие отчетности, указанной в настоящем пункте, в срок, не превышающий 20 рабочих дней со дня ее представления. В случае выявления Министерством в отчете недостоверных сведений отчет не принимается и возвращается получателю субсидии на доработку с использованием системы "Электронный бюджет". Доработанный отчет должен быть представлен получателем субсидии в срок не позднее 3 рабочих дней со дня его возврата на доработку с использованием системы "Электронный бюджет".</w:t>
      </w:r>
    </w:p>
    <w:p>
      <w:pPr>
        <w:pStyle w:val="0"/>
        <w:jc w:val="both"/>
      </w:pPr>
      <w:r>
        <w:rPr>
          <w:sz w:val="20"/>
        </w:rPr>
        <w:t xml:space="preserve">(п. 20 в ред. </w:t>
      </w:r>
      <w:hyperlink w:history="0" r:id="rId199"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 не реже одного раза в год.</w:t>
      </w:r>
    </w:p>
    <w:p>
      <w:pPr>
        <w:pStyle w:val="0"/>
        <w:spacing w:before="200" w:line-rule="auto"/>
        <w:ind w:firstLine="540"/>
        <w:jc w:val="both"/>
      </w:pPr>
      <w:r>
        <w:rPr>
          <w:sz w:val="20"/>
        </w:rPr>
        <w:t xml:space="preserve">22.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w:t>
      </w:r>
      <w:hyperlink w:history="0" r:id="rId20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20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23.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уполномоченными органами государственного финансового контроля Республики Дагестан, в полном объеме,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(ОС</w:t>
      </w:r>
      <w:r>
        <w:rPr>
          <w:sz w:val="20"/>
          <w:vertAlign w:val="subscript"/>
        </w:rPr>
        <w:t xml:space="preserve">В</w:t>
      </w:r>
      <w:r>
        <w:rPr>
          <w:sz w:val="20"/>
        </w:rPr>
        <w:t xml:space="preserve">), в случае недостижения значений результатов предоставления субсидии рассчитывается по формуле:</w:t>
      </w:r>
    </w:p>
    <w:p>
      <w:pPr>
        <w:pStyle w:val="0"/>
        <w:jc w:val="both"/>
      </w:pPr>
      <w:r>
        <w:rPr>
          <w:sz w:val="20"/>
        </w:rPr>
      </w:r>
    </w:p>
    <w:p>
      <w:pPr>
        <w:pStyle w:val="0"/>
        <w:jc w:val="center"/>
      </w:pPr>
      <w:r>
        <w:rPr>
          <w:position w:val="-21"/>
        </w:rPr>
        <w:drawing>
          <wp:inline distT="0" distB="0" distL="0" distR="0">
            <wp:extent cx="142240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1422400" cy="393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 - размер субсидии, предоставленной получателю субсидии;</w:t>
      </w:r>
    </w:p>
    <w:p>
      <w:pPr>
        <w:pStyle w:val="0"/>
        <w:spacing w:before="200" w:line-rule="auto"/>
        <w:ind w:firstLine="540"/>
        <w:jc w:val="both"/>
      </w:pPr>
      <w:r>
        <w:rPr>
          <w:sz w:val="20"/>
        </w:rPr>
        <w:t xml:space="preserve">ФП - фактически достигнутое получателем субсидии значение результата использования субсидии на отчетную дату, отраженного в отчете, представленном в соответствии с </w:t>
      </w:r>
      <w:hyperlink w:history="0" w:anchor="P887" w:tooltip="20. Получатель субсидии (за исключением сельскохозяйственных товаропроизводителей, являющихся субъектами микропредпринимательства в соответствии с Федеральным законом &quot;О развитии малого и среднего предпринимательства в Российской Федерации&quot;) представляет в Министерство отчет о достижении значения результата предоставления субсидии ежеквартально, до 20-го числа месяца, следующего за отчетным кварталом, начиная с квартала, в котором заключено соглашение.">
        <w:r>
          <w:rPr>
            <w:sz w:val="20"/>
            <w:color w:val="0000ff"/>
          </w:rPr>
          <w:t xml:space="preserve">пунктом 20</w:t>
        </w:r>
      </w:hyperlink>
      <w:r>
        <w:rPr>
          <w:sz w:val="20"/>
        </w:rPr>
        <w:t xml:space="preserve"> настоящих Правил;</w:t>
      </w:r>
    </w:p>
    <w:p>
      <w:pPr>
        <w:pStyle w:val="0"/>
        <w:jc w:val="both"/>
      </w:pPr>
      <w:r>
        <w:rPr>
          <w:sz w:val="20"/>
        </w:rPr>
        <w:t xml:space="preserve">(в ред. </w:t>
      </w:r>
      <w:hyperlink w:history="0" r:id="rId203"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ПС - значение результата, установленное в соглашении.</w:t>
      </w:r>
    </w:p>
    <w:p>
      <w:pPr>
        <w:pStyle w:val="0"/>
        <w:spacing w:before="200" w:line-rule="auto"/>
        <w:ind w:firstLine="540"/>
        <w:jc w:val="both"/>
      </w:pPr>
      <w:r>
        <w:rPr>
          <w:sz w:val="20"/>
        </w:rPr>
        <w:t xml:space="preserve">24. Основанием для освобождения получателя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pPr>
        <w:pStyle w:val="0"/>
        <w:spacing w:before="200" w:line-rule="auto"/>
        <w:ind w:firstLine="540"/>
        <w:jc w:val="both"/>
      </w:pPr>
      <w:r>
        <w:rPr>
          <w:sz w:val="20"/>
        </w:rPr>
        <w:t xml:space="preserve">Под обстоятельствами непреодолимой силы, препятствующими достижению значений результатов предоставления субсидий, понимаются чрезвычайные, непредвиденные и непредотвратимые обстоятельства, возникающие в течение срока, предусмотренного соглашением о предоставлении субсидии, заключенным между Министерством и получателем субсидии, которые нельзя было ожидать при заключении соглашения либо избежать или преодолеть, а также находящиеся вне контроля сторон соглашения, непосредственно повлиявшие на исполнение обязательств, предусмотренных соглашением.</w:t>
      </w:r>
    </w:p>
    <w:p>
      <w:pPr>
        <w:pStyle w:val="0"/>
        <w:spacing w:before="200" w:line-rule="auto"/>
        <w:ind w:firstLine="540"/>
        <w:jc w:val="both"/>
      </w:pPr>
      <w:r>
        <w:rPr>
          <w:sz w:val="20"/>
        </w:rPr>
        <w:t xml:space="preserve">К обстоятельствам непреодолимой силы относятся:</w:t>
      </w:r>
    </w:p>
    <w:p>
      <w:pPr>
        <w:pStyle w:val="0"/>
        <w:spacing w:before="200" w:line-rule="auto"/>
        <w:ind w:firstLine="540"/>
        <w:jc w:val="both"/>
      </w:pPr>
      <w:r>
        <w:rPr>
          <w:sz w:val="20"/>
        </w:rPr>
        <w:t xml:space="preserve">а) введение режима чрезвычайной ситуации в муниципальном образовании, на территории которого осуществляется деятельность получателей субсидий, подтвержденное правовым актом о введении режима чрезвычайной ситуации;</w:t>
      </w:r>
    </w:p>
    <w:p>
      <w:pPr>
        <w:pStyle w:val="0"/>
        <w:spacing w:before="200" w:line-rule="auto"/>
        <w:ind w:firstLine="540"/>
        <w:jc w:val="both"/>
      </w:pPr>
      <w:r>
        <w:rPr>
          <w:sz w:val="20"/>
        </w:rPr>
        <w:t xml:space="preserve">б) аномальные погодные явления - существенные отклонения погодных явлений от характерных для данной местности, в том числе не свойственные местности сильные, частые и резкие изменения температуры и влажности атмосферного воздуха, скорости ветра, количества и частоты выпадения осадков (снег, дождь, град), подтвержденные справкой органов исполнительной власти, осуществляющих функции по оказанию государственных услуг в области гидрометеорологии и смежных с ней областях;</w:t>
      </w:r>
    </w:p>
    <w:p>
      <w:pPr>
        <w:pStyle w:val="0"/>
        <w:spacing w:before="200" w:line-rule="auto"/>
        <w:ind w:firstLine="540"/>
        <w:jc w:val="both"/>
      </w:pPr>
      <w:r>
        <w:rPr>
          <w:sz w:val="20"/>
        </w:rPr>
        <w:t xml:space="preserve">в) введение режима ограничительных мероприятий и (или) карантина, направленных на предотвращение распространения и ликвидацию очагов заразных и иных болезней животных, подтвержденное правовым актом Главы Республики Дагестан;</w:t>
      </w:r>
    </w:p>
    <w:p>
      <w:pPr>
        <w:pStyle w:val="0"/>
        <w:spacing w:before="200" w:line-rule="auto"/>
        <w:ind w:firstLine="540"/>
        <w:jc w:val="both"/>
      </w:pPr>
      <w:r>
        <w:rPr>
          <w:sz w:val="20"/>
        </w:rPr>
        <w:t xml:space="preserve">г) стихийные бедствия - землетрясения, наводнения, пожары, лавины, оползни, сели;</w:t>
      </w:r>
    </w:p>
    <w:p>
      <w:pPr>
        <w:pStyle w:val="0"/>
        <w:spacing w:before="200" w:line-rule="auto"/>
        <w:ind w:firstLine="540"/>
        <w:jc w:val="both"/>
      </w:pPr>
      <w:r>
        <w:rPr>
          <w:sz w:val="20"/>
        </w:rPr>
        <w:t xml:space="preserve">д) военные действия, террористические акты, диверсии.</w:t>
      </w:r>
    </w:p>
    <w:p>
      <w:pPr>
        <w:pStyle w:val="0"/>
        <w:spacing w:before="200" w:line-rule="auto"/>
        <w:ind w:firstLine="540"/>
        <w:jc w:val="both"/>
      </w:pPr>
      <w:r>
        <w:rPr>
          <w:sz w:val="20"/>
        </w:rPr>
        <w:t xml:space="preserve">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pPr>
        <w:pStyle w:val="0"/>
        <w:spacing w:before="200" w:line-rule="auto"/>
        <w:ind w:firstLine="540"/>
        <w:jc w:val="both"/>
      </w:pPr>
      <w:r>
        <w:rPr>
          <w:sz w:val="20"/>
        </w:rPr>
        <w:t xml:space="preserve">25.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pPr>
        <w:pStyle w:val="0"/>
        <w:spacing w:before="200" w:line-rule="auto"/>
        <w:ind w:firstLine="540"/>
        <w:jc w:val="both"/>
      </w:pPr>
      <w:r>
        <w:rPr>
          <w:sz w:val="20"/>
        </w:rPr>
        <w:t xml:space="preserve">26.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 указанным в требовании Министерства.</w:t>
      </w:r>
    </w:p>
    <w:p>
      <w:pPr>
        <w:pStyle w:val="0"/>
        <w:spacing w:before="200" w:line-rule="auto"/>
        <w:ind w:firstLine="540"/>
        <w:jc w:val="both"/>
      </w:pPr>
      <w:r>
        <w:rPr>
          <w:sz w:val="20"/>
        </w:rPr>
        <w:t xml:space="preserve">27.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pPr>
        <w:pStyle w:val="0"/>
        <w:jc w:val="both"/>
      </w:pPr>
      <w:r>
        <w:rPr>
          <w:sz w:val="20"/>
        </w:rPr>
      </w:r>
    </w:p>
    <w:p>
      <w:pPr>
        <w:pStyle w:val="2"/>
        <w:outlineLvl w:val="1"/>
        <w:jc w:val="center"/>
      </w:pPr>
      <w:r>
        <w:rPr>
          <w:sz w:val="20"/>
        </w:rPr>
        <w:t xml:space="preserve">IV. Порядок проведения отбора получателей субсидий</w:t>
      </w:r>
    </w:p>
    <w:p>
      <w:pPr>
        <w:pStyle w:val="0"/>
        <w:jc w:val="both"/>
      </w:pPr>
      <w:r>
        <w:rPr>
          <w:sz w:val="20"/>
        </w:rPr>
      </w:r>
    </w:p>
    <w:p>
      <w:pPr>
        <w:pStyle w:val="0"/>
        <w:ind w:firstLine="540"/>
        <w:jc w:val="both"/>
      </w:pPr>
      <w:r>
        <w:rPr>
          <w:sz w:val="20"/>
        </w:rPr>
        <w:t xml:space="preserve">28. Государственной информационной системой, обеспечивающей проведение отбора получателей субсидий (далее - отбор), является система "Электронный бюджет (</w:t>
      </w:r>
      <w:hyperlink w:history="0" r:id="rId204">
        <w:r>
          <w:rPr>
            <w:sz w:val="20"/>
            <w:color w:val="0000ff"/>
          </w:rPr>
          <w:t xml:space="preserve">https://promote.budget.gov.ru</w:t>
        </w:r>
      </w:hyperlink>
      <w:r>
        <w:rPr>
          <w:sz w:val="20"/>
        </w:rPr>
        <w:t xml:space="preserve">)".</w:t>
      </w:r>
    </w:p>
    <w:p>
      <w:pPr>
        <w:pStyle w:val="0"/>
        <w:jc w:val="both"/>
      </w:pPr>
      <w:r>
        <w:rPr>
          <w:sz w:val="20"/>
        </w:rPr>
        <w:t xml:space="preserve">(в ред. </w:t>
      </w:r>
      <w:hyperlink w:history="0" r:id="rId205"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29. Министерство осуществляет взаимодействие с участниками отбора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30. Министерство проводит отбор на конкурентной основе способом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 </w:t>
      </w:r>
      <w:hyperlink w:history="0" w:anchor="P759"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952"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 и очередности поступления заявок на участие в отборе получателей субсидий.</w:t>
      </w:r>
    </w:p>
    <w:p>
      <w:pPr>
        <w:pStyle w:val="0"/>
        <w:spacing w:before="200" w:line-rule="auto"/>
        <w:ind w:firstLine="540"/>
        <w:jc w:val="both"/>
      </w:pPr>
      <w:r>
        <w:rPr>
          <w:sz w:val="20"/>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Проверка участника отбора на соответствие требованиям, указанным в </w:t>
      </w:r>
      <w:hyperlink w:history="0" w:anchor="P759" w:tooltip="7. Получатель субсидии (участник отбора) должен соответствовать следующим требованиям:">
        <w:r>
          <w:rPr>
            <w:sz w:val="20"/>
            <w:color w:val="0000ff"/>
          </w:rPr>
          <w:t xml:space="preserve">пункте 7</w:t>
        </w:r>
      </w:hyperlink>
      <w:r>
        <w:rPr>
          <w:sz w:val="20"/>
        </w:rPr>
        <w:t xml:space="preserve">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СМЭВ (при наличии технической возможности автоматической проверки).</w:t>
      </w:r>
    </w:p>
    <w:p>
      <w:pPr>
        <w:pStyle w:val="0"/>
        <w:spacing w:before="200" w:line-rule="auto"/>
        <w:ind w:firstLine="540"/>
        <w:jc w:val="both"/>
      </w:pPr>
      <w:r>
        <w:rPr>
          <w:sz w:val="20"/>
        </w:rPr>
        <w:t xml:space="preserve">Подтверждение соответствия участника отбора требованиям, указанным в </w:t>
      </w:r>
      <w:hyperlink w:history="0" w:anchor="P760" w:tooltip="а) по состоянию на дату не ранее чем за 30 календарных дней до даты подачи заявки на участие в отборе, рассмотрения заявки и заключения соглашения о предоставлении субсидии:">
        <w:r>
          <w:rPr>
            <w:sz w:val="20"/>
            <w:color w:val="0000ff"/>
          </w:rPr>
          <w:t xml:space="preserve">подпунктах "а"</w:t>
        </w:r>
      </w:hyperlink>
      <w:r>
        <w:rPr>
          <w:sz w:val="20"/>
        </w:rPr>
        <w:t xml:space="preserve"> и </w:t>
      </w:r>
      <w:hyperlink w:history="0" w:anchor="P762" w:tooltip="б) осуществление сельскохозяйственной деятельности и постановка на налоговый учет на территории Республики Дагестан;">
        <w:r>
          <w:rPr>
            <w:sz w:val="20"/>
            <w:color w:val="0000ff"/>
          </w:rPr>
          <w:t xml:space="preserve">"б" пункта 7</w:t>
        </w:r>
      </w:hyperlink>
      <w:r>
        <w:rPr>
          <w:sz w:val="20"/>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В целях подтверждения соответствия участника отбора требованиям, указанным в </w:t>
      </w:r>
      <w:hyperlink w:history="0" w:anchor="P763" w:tooltip="в)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N 1479;">
        <w:r>
          <w:rPr>
            <w:sz w:val="20"/>
            <w:color w:val="0000ff"/>
          </w:rPr>
          <w:t xml:space="preserve">подпунктах "в"</w:t>
        </w:r>
      </w:hyperlink>
      <w:r>
        <w:rPr>
          <w:sz w:val="20"/>
        </w:rPr>
        <w:t xml:space="preserve"> - "л" пункта 7 настоящих Правил, в объявлении о проведении отбора получателей субсидий Министерство определяет перечень документов, подтверждающих соответствие участника отбора указанным требованиям.</w:t>
      </w:r>
    </w:p>
    <w:p>
      <w:pPr>
        <w:pStyle w:val="0"/>
        <w:spacing w:before="200" w:line-rule="auto"/>
        <w:ind w:firstLine="540"/>
        <w:jc w:val="both"/>
      </w:pPr>
      <w:r>
        <w:rPr>
          <w:sz w:val="20"/>
        </w:rPr>
        <w:t xml:space="preserve">31. В целях проведения отбора Министерство размещает на едином портале объявление о проведении отбора на предоставление субсидий не позднее 1 декабря текущего финансового года.</w:t>
      </w:r>
    </w:p>
    <w:p>
      <w:pPr>
        <w:pStyle w:val="0"/>
        <w:spacing w:before="200" w:line-rule="auto"/>
        <w:ind w:firstLine="540"/>
        <w:jc w:val="both"/>
      </w:pPr>
      <w:r>
        <w:rPr>
          <w:sz w:val="20"/>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и включает в себя следующую информацию:</w:t>
      </w:r>
    </w:p>
    <w:p>
      <w:pPr>
        <w:pStyle w:val="0"/>
        <w:spacing w:before="200" w:line-rule="auto"/>
        <w:ind w:firstLine="540"/>
        <w:jc w:val="both"/>
      </w:pPr>
      <w:r>
        <w:rPr>
          <w:sz w:val="20"/>
        </w:rPr>
        <w:t xml:space="preserve">а) способ проведения отбора;</w:t>
      </w:r>
    </w:p>
    <w:p>
      <w:pPr>
        <w:pStyle w:val="0"/>
        <w:spacing w:before="200" w:line-rule="auto"/>
        <w:ind w:firstLine="540"/>
        <w:jc w:val="both"/>
      </w:pPr>
      <w:r>
        <w:rPr>
          <w:sz w:val="20"/>
        </w:rPr>
        <w:t xml:space="preserve">б) сроки проведения отбора;</w:t>
      </w:r>
    </w:p>
    <w:p>
      <w:pPr>
        <w:pStyle w:val="0"/>
        <w:spacing w:before="200" w:line-rule="auto"/>
        <w:ind w:firstLine="540"/>
        <w:jc w:val="both"/>
      </w:pPr>
      <w:r>
        <w:rPr>
          <w:sz w:val="20"/>
        </w:rPr>
        <w:t xml:space="preserve">в) даты начала подачи и окончания приема заявок участников отбора, при этом дата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г) 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д) результат (результаты) предоставления субсидии;</w:t>
      </w:r>
    </w:p>
    <w:p>
      <w:pPr>
        <w:pStyle w:val="0"/>
        <w:spacing w:before="200" w:line-rule="auto"/>
        <w:ind w:firstLine="540"/>
        <w:jc w:val="both"/>
      </w:pPr>
      <w:r>
        <w:rPr>
          <w:sz w:val="20"/>
        </w:rPr>
        <w:t xml:space="preserve">е) доменное имя и (или) указатели страниц системы "Электронный бюджет" в информационно-телекоммуникационной сети "Интернет";</w:t>
      </w:r>
    </w:p>
    <w:p>
      <w:pPr>
        <w:pStyle w:val="0"/>
        <w:spacing w:before="200" w:line-rule="auto"/>
        <w:ind w:firstLine="540"/>
        <w:jc w:val="both"/>
      </w:pPr>
      <w:r>
        <w:rPr>
          <w:sz w:val="20"/>
        </w:rPr>
        <w:t xml:space="preserve">ж) требования к участникам отбора в соответствии с </w:t>
      </w:r>
      <w:hyperlink w:history="0" w:anchor="P759" w:tooltip="7. Получатель субсидии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и к перечню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з) критерии отбора;</w:t>
      </w:r>
    </w:p>
    <w:p>
      <w:pPr>
        <w:pStyle w:val="0"/>
        <w:spacing w:before="200" w:line-rule="auto"/>
        <w:ind w:firstLine="540"/>
        <w:jc w:val="both"/>
      </w:pPr>
      <w:r>
        <w:rPr>
          <w:sz w:val="20"/>
        </w:rPr>
        <w:t xml:space="preserve">и) порядок подачи заявок участниками отбора и требования, предъявляемые к их форме и содержанию;</w:t>
      </w:r>
    </w:p>
    <w:p>
      <w:pPr>
        <w:pStyle w:val="0"/>
        <w:spacing w:before="200" w:line-rule="auto"/>
        <w:ind w:firstLine="540"/>
        <w:jc w:val="both"/>
      </w:pPr>
      <w:r>
        <w:rPr>
          <w:sz w:val="20"/>
        </w:rPr>
        <w:t xml:space="preserve">к) 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л) правила рассмотрения заявок участников отбора в соответствии с </w:t>
      </w:r>
      <w:hyperlink w:history="0" w:anchor="P997" w:tooltip="39. Не позднее одного рабочего дня, следующего за днем окончания срока подачи заявок, установленного в объявлении о проведении отбора, в системе &quot;Электронный бюджет&quot; открывается доступ Министерству к поданным участниками отбора заявкам для их рассмотрения.">
        <w:r>
          <w:rPr>
            <w:sz w:val="20"/>
            <w:color w:val="0000ff"/>
          </w:rPr>
          <w:t xml:space="preserve">пунктами 39</w:t>
        </w:r>
      </w:hyperlink>
      <w:r>
        <w:rPr>
          <w:sz w:val="20"/>
        </w:rPr>
        <w:t xml:space="preserve"> - </w:t>
      </w:r>
      <w:hyperlink w:history="0" w:anchor="P1020" w:tooltip="42. Ранжирование поступивших заявок при проведении отбора осуществляется исходя из соответствия участника отбора критериям и очередности их поступления (рейтинг).">
        <w:r>
          <w:rPr>
            <w:sz w:val="20"/>
            <w:color w:val="0000ff"/>
          </w:rPr>
          <w:t xml:space="preserve">42</w:t>
        </w:r>
      </w:hyperlink>
      <w:r>
        <w:rPr>
          <w:sz w:val="20"/>
        </w:rPr>
        <w:t xml:space="preserve"> настоящих Правил;</w:t>
      </w:r>
    </w:p>
    <w:p>
      <w:pPr>
        <w:pStyle w:val="0"/>
        <w:spacing w:before="200" w:line-rule="auto"/>
        <w:ind w:firstLine="540"/>
        <w:jc w:val="both"/>
      </w:pPr>
      <w:r>
        <w:rPr>
          <w:sz w:val="20"/>
        </w:rPr>
        <w:t xml:space="preserve">м) порядок возврата заявок на доработку;</w:t>
      </w:r>
    </w:p>
    <w:p>
      <w:pPr>
        <w:pStyle w:val="0"/>
        <w:spacing w:before="200" w:line-rule="auto"/>
        <w:ind w:firstLine="540"/>
        <w:jc w:val="both"/>
      </w:pPr>
      <w:r>
        <w:rPr>
          <w:sz w:val="20"/>
        </w:rPr>
        <w:t xml:space="preserve">н) 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о) объем распределяемой субсидии в рамках отбора, порядок расчета размера субсидии, установленный настоящими Правилами,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п)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р) срок, в течение которого победитель (победители) отбора должен подписать соглашение;</w:t>
      </w:r>
    </w:p>
    <w:p>
      <w:pPr>
        <w:pStyle w:val="0"/>
        <w:spacing w:before="200" w:line-rule="auto"/>
        <w:ind w:firstLine="540"/>
        <w:jc w:val="both"/>
      </w:pPr>
      <w:r>
        <w:rPr>
          <w:sz w:val="20"/>
        </w:rPr>
        <w:t xml:space="preserve">с)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т)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Министерства, которые не могут быть позднее 14-го календарного дня, следующего за днем определения победителя отбора.</w:t>
      </w:r>
    </w:p>
    <w:p>
      <w:pPr>
        <w:pStyle w:val="0"/>
        <w:jc w:val="both"/>
      </w:pPr>
      <w:r>
        <w:rPr>
          <w:sz w:val="20"/>
        </w:rPr>
        <w:t xml:space="preserve">(п. 31 в ред. </w:t>
      </w:r>
      <w:hyperlink w:history="0" r:id="rId206"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32. Участники отбора должны соответствовать требованиям, установленным </w:t>
      </w:r>
      <w:hyperlink w:history="0" w:anchor="P759" w:tooltip="7. Получатель субсидии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Документы, подтверждающие соответствие участника отбора указанным требованиям, должны соответствовать требованиям к документам, установленным в объявлении о проведении отбора получателей субсидий.</w:t>
      </w:r>
    </w:p>
    <w:p>
      <w:pPr>
        <w:pStyle w:val="0"/>
        <w:spacing w:before="200" w:line-rule="auto"/>
        <w:ind w:firstLine="540"/>
        <w:jc w:val="both"/>
      </w:pPr>
      <w:r>
        <w:rPr>
          <w:sz w:val="20"/>
        </w:rPr>
        <w:t xml:space="preserve">33. Критериями отбора является их соответствие требованиям и категориям, установленным настоящими Правилами.</w:t>
      </w:r>
    </w:p>
    <w:bookmarkStart w:id="952" w:name="P952"/>
    <w:bookmarkEnd w:id="952"/>
    <w:p>
      <w:pPr>
        <w:pStyle w:val="0"/>
        <w:spacing w:before="200" w:line-rule="auto"/>
        <w:ind w:firstLine="540"/>
        <w:jc w:val="both"/>
      </w:pPr>
      <w:r>
        <w:rPr>
          <w:sz w:val="20"/>
        </w:rPr>
        <w:t xml:space="preserve">34. Субсидии предоставляются следующим категориям получателей субсидий:</w:t>
      </w:r>
    </w:p>
    <w:p>
      <w:pPr>
        <w:pStyle w:val="0"/>
        <w:spacing w:before="200" w:line-rule="auto"/>
        <w:ind w:firstLine="540"/>
        <w:jc w:val="both"/>
      </w:pPr>
      <w:r>
        <w:rPr>
          <w:sz w:val="20"/>
        </w:rPr>
        <w:t xml:space="preserve">а) сельскохозяйственные товаропроизводители Республики Дагестан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Министерством, по согласованию с Министерством сельского хозяйства Российской Федерации, - по направлениям, указанным в </w:t>
      </w:r>
      <w:hyperlink w:history="0" w:anchor="P744" w:tooltip="а) на возмещение части затрат (без учета налога на добавленную стоимость) на племенное маточное поголовье сельскохозяйственных животных, по ставке на 1 условную голову;">
        <w:r>
          <w:rPr>
            <w:sz w:val="20"/>
            <w:color w:val="0000ff"/>
          </w:rPr>
          <w:t xml:space="preserve">подпунктах "а"</w:t>
        </w:r>
      </w:hyperlink>
      <w:r>
        <w:rPr>
          <w:sz w:val="20"/>
        </w:rPr>
        <w:t xml:space="preserve"> и </w:t>
      </w:r>
      <w:hyperlink w:history="0" w:anchor="P746" w:tooltip="б) на возмещение части затрат (без учета налога на добавленную стоимость) на племенных быков-производителей, оцененных по качеству потомства или находящихся в процессе оценки этого качества, по ставке на 1 голову;">
        <w:r>
          <w:rPr>
            <w:sz w:val="20"/>
            <w:color w:val="0000ff"/>
          </w:rPr>
          <w:t xml:space="preserve">"б" пункта 2</w:t>
        </w:r>
      </w:hyperlink>
      <w:r>
        <w:rPr>
          <w:sz w:val="20"/>
        </w:rPr>
        <w:t xml:space="preserve"> настоящих Правил;</w:t>
      </w:r>
    </w:p>
    <w:p>
      <w:pPr>
        <w:pStyle w:val="0"/>
        <w:spacing w:before="200" w:line-rule="auto"/>
        <w:ind w:firstLine="540"/>
        <w:jc w:val="both"/>
      </w:pPr>
      <w:r>
        <w:rPr>
          <w:sz w:val="20"/>
        </w:rPr>
        <w:t xml:space="preserve">б) научные и образовательные организации, которые в процессе научной, научно-технической и (или) образовательной деятельности осуществляют деятельность, связанную с племенным животноводством;</w:t>
      </w:r>
    </w:p>
    <w:p>
      <w:pPr>
        <w:pStyle w:val="0"/>
        <w:spacing w:before="200" w:line-rule="auto"/>
        <w:ind w:firstLine="540"/>
        <w:jc w:val="both"/>
      </w:pPr>
      <w:r>
        <w:rPr>
          <w:sz w:val="20"/>
        </w:rPr>
        <w:t xml:space="preserve">в) сельскохозяйственные товаропроизводители Республики Дагестан (за исключением граждан, ведущие личное подсобное хозяйство, и сельскохозяйственные кредитные потребительские кооперативы), - по направлению, указанному в </w:t>
      </w:r>
      <w:hyperlink w:history="0" w:anchor="P748" w:tooltip="в) на возмещение части затрат (без учета налога на добавленную стоимость) на племенной молодняк сельскохозяйственных животных, приобретенных в племенных хозяйствах, зарегистрированных в государственном племенном регистре, по ставке на 1 голову.">
        <w:r>
          <w:rPr>
            <w:sz w:val="20"/>
            <w:color w:val="0000ff"/>
          </w:rPr>
          <w:t xml:space="preserve">подпункте "в" пункта 2</w:t>
        </w:r>
      </w:hyperlink>
      <w:r>
        <w:rPr>
          <w:sz w:val="20"/>
        </w:rPr>
        <w:t xml:space="preserve"> настоящих Правил.</w:t>
      </w:r>
    </w:p>
    <w:bookmarkStart w:id="956" w:name="P956"/>
    <w:bookmarkEnd w:id="956"/>
    <w:p>
      <w:pPr>
        <w:pStyle w:val="0"/>
        <w:spacing w:before="200" w:line-rule="auto"/>
        <w:ind w:firstLine="540"/>
        <w:jc w:val="both"/>
      </w:pPr>
      <w:r>
        <w:rPr>
          <w:sz w:val="20"/>
        </w:rPr>
        <w:t xml:space="preserve">35. Для участия в отборе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w:t>
      </w:r>
      <w:hyperlink w:history="0" w:anchor="P771" w:tooltip="9. Для подтверждения соответствия участника отбора требованиям и категории, предусмотренным пунктами 7 и 34 настоящих Правил, участником отбора в сроки, указанные в объявлении о проведении отбора, представляется заявка (в электронной форме в системе &quot;Электронный бюджет&quot;), формируемая участником отбора согласно пункту 35 настоящих Правил и содержащая сведения, установленные пунктом 36 настоящих Правил, с приложением электронных образов следующих документов:">
        <w:r>
          <w:rPr>
            <w:sz w:val="20"/>
            <w:color w:val="0000ff"/>
          </w:rPr>
          <w:t xml:space="preserve">пункте 9</w:t>
        </w:r>
      </w:hyperlink>
      <w:r>
        <w:rPr>
          <w:sz w:val="20"/>
        </w:rPr>
        <w:t xml:space="preserve"> настоящих Правил, в форме электронного документа с использованием системы "Электронный бюджет".</w:t>
      </w:r>
    </w:p>
    <w:p>
      <w:pPr>
        <w:pStyle w:val="0"/>
        <w:spacing w:before="200" w:line-rule="auto"/>
        <w:ind w:firstLine="540"/>
        <w:jc w:val="both"/>
      </w:pPr>
      <w:r>
        <w:rPr>
          <w:sz w:val="20"/>
        </w:rPr>
        <w:t xml:space="preserve">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pPr>
        <w:pStyle w:val="0"/>
        <w:spacing w:before="200" w:line-rule="auto"/>
        <w:ind w:firstLine="540"/>
        <w:jc w:val="both"/>
      </w:pPr>
      <w:r>
        <w:rPr>
          <w:sz w:val="20"/>
        </w:rPr>
        <w:t xml:space="preserve">Заявка подписывается:</w:t>
      </w:r>
    </w:p>
    <w:p>
      <w:pPr>
        <w:pStyle w:val="0"/>
        <w:spacing w:before="200" w:line-rule="auto"/>
        <w:ind w:firstLine="540"/>
        <w:jc w:val="both"/>
      </w:pPr>
      <w:r>
        <w:rPr>
          <w:sz w:val="20"/>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pPr>
        <w:pStyle w:val="0"/>
        <w:spacing w:before="200" w:line-rule="auto"/>
        <w:ind w:firstLine="540"/>
        <w:jc w:val="both"/>
      </w:pPr>
      <w:r>
        <w:rPr>
          <w:sz w:val="20"/>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субсидий в соответствии с законодательством Российской Федерации.</w:t>
      </w:r>
    </w:p>
    <w:p>
      <w:pPr>
        <w:pStyle w:val="0"/>
        <w:spacing w:before="200" w:line-rule="auto"/>
        <w:ind w:firstLine="540"/>
        <w:jc w:val="both"/>
      </w:pPr>
      <w:r>
        <w:rPr>
          <w:sz w:val="20"/>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p>
      <w:pPr>
        <w:pStyle w:val="0"/>
        <w:spacing w:before="200" w:line-rule="auto"/>
        <w:ind w:firstLine="540"/>
        <w:jc w:val="both"/>
      </w:pPr>
      <w:r>
        <w:rPr>
          <w:sz w:val="20"/>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bookmarkStart w:id="965" w:name="P965"/>
    <w:bookmarkEnd w:id="965"/>
    <w:p>
      <w:pPr>
        <w:pStyle w:val="0"/>
        <w:spacing w:before="200" w:line-rule="auto"/>
        <w:ind w:firstLine="540"/>
        <w:jc w:val="both"/>
      </w:pPr>
      <w:r>
        <w:rPr>
          <w:sz w:val="20"/>
        </w:rPr>
        <w:t xml:space="preserve">36. Заявка должна содержать следующие сведения:</w:t>
      </w:r>
    </w:p>
    <w:p>
      <w:pPr>
        <w:pStyle w:val="0"/>
        <w:spacing w:before="200" w:line-rule="auto"/>
        <w:ind w:firstLine="540"/>
        <w:jc w:val="both"/>
      </w:pPr>
      <w:r>
        <w:rPr>
          <w:sz w:val="20"/>
        </w:rPr>
        <w:t xml:space="preserve">а) информация и документы об участнике отбора:</w:t>
      </w:r>
    </w:p>
    <w:p>
      <w:pPr>
        <w:pStyle w:val="0"/>
        <w:spacing w:before="200" w:line-rule="auto"/>
        <w:ind w:firstLine="540"/>
        <w:jc w:val="both"/>
      </w:pPr>
      <w:r>
        <w:rPr>
          <w:sz w:val="20"/>
        </w:rPr>
        <w:t xml:space="preserve">полное и сокращенное наименование участника отбора (для юридических лиц);</w:t>
      </w:r>
    </w:p>
    <w:p>
      <w:pPr>
        <w:pStyle w:val="0"/>
        <w:spacing w:before="200" w:line-rule="auto"/>
        <w:ind w:firstLine="540"/>
        <w:jc w:val="both"/>
      </w:pPr>
      <w:r>
        <w:rPr>
          <w:sz w:val="20"/>
        </w:rPr>
        <w:t xml:space="preserve">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pPr>
        <w:pStyle w:val="0"/>
        <w:spacing w:before="200" w:line-rule="auto"/>
        <w:ind w:firstLine="540"/>
        <w:jc w:val="both"/>
      </w:pPr>
      <w:r>
        <w:rPr>
          <w:sz w:val="20"/>
        </w:rPr>
        <w:t xml:space="preserve">фамилия,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участника отбора (для юридических лиц и индивидуальных предпринимателей);</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дата постановки на учет в налоговом органе (для физических лиц, в том числе индивидуальных предпринимателей);</w:t>
      </w:r>
    </w:p>
    <w:p>
      <w:pPr>
        <w:pStyle w:val="0"/>
        <w:spacing w:before="200" w:line-rule="auto"/>
        <w:ind w:firstLine="540"/>
        <w:jc w:val="both"/>
      </w:pPr>
      <w:r>
        <w:rPr>
          <w:sz w:val="20"/>
        </w:rPr>
        <w:t xml:space="preserve">дата постановки на учет в налоговом органе (для юридических лиц);</w:t>
      </w:r>
    </w:p>
    <w:p>
      <w:pPr>
        <w:pStyle w:val="0"/>
        <w:jc w:val="both"/>
      </w:pPr>
      <w:r>
        <w:rPr>
          <w:sz w:val="20"/>
        </w:rPr>
        <w:t xml:space="preserve">(в ред. </w:t>
      </w:r>
      <w:hyperlink w:history="0" r:id="rId207"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дата государственной регистрации физического лица в качестве индивидуального предпринимателя;</w:t>
      </w:r>
    </w:p>
    <w:p>
      <w:pPr>
        <w:pStyle w:val="0"/>
        <w:spacing w:before="200" w:line-rule="auto"/>
        <w:ind w:firstLine="540"/>
        <w:jc w:val="both"/>
      </w:pPr>
      <w:r>
        <w:rPr>
          <w:sz w:val="20"/>
        </w:rPr>
        <w:t xml:space="preserve">дата и место рождения (для физических лиц, в том числе индивидуальных предпринимателей);</w:t>
      </w:r>
    </w:p>
    <w:p>
      <w:pPr>
        <w:pStyle w:val="0"/>
        <w:spacing w:before="200" w:line-rule="auto"/>
        <w:ind w:firstLine="540"/>
        <w:jc w:val="both"/>
      </w:pPr>
      <w:r>
        <w:rPr>
          <w:sz w:val="20"/>
        </w:rPr>
        <w:t xml:space="preserve">страховой номер индивидуального лицевого счета (для физических лиц, в том числе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00" w:line-rule="auto"/>
        <w:ind w:firstLine="540"/>
        <w:jc w:val="both"/>
      </w:pPr>
      <w:r>
        <w:rPr>
          <w:sz w:val="20"/>
        </w:rPr>
        <w:t xml:space="preserve">абзац утратил силу. - </w:t>
      </w:r>
      <w:hyperlink w:history="0" r:id="rId208"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Постановление</w:t>
        </w:r>
      </w:hyperlink>
      <w:r>
        <w:rPr>
          <w:sz w:val="20"/>
        </w:rPr>
        <w:t xml:space="preserve"> Правительства РД от 01.11.2024 N 344;</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00" w:line-rule="auto"/>
        <w:ind w:firstLine="540"/>
        <w:jc w:val="both"/>
      </w:pPr>
      <w:r>
        <w:rPr>
          <w:sz w:val="20"/>
        </w:rPr>
        <w:t xml:space="preserve">основной вид деятельности, который участник отбора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pPr>
        <w:pStyle w:val="0"/>
        <w:jc w:val="both"/>
      </w:pPr>
      <w:r>
        <w:rPr>
          <w:sz w:val="20"/>
        </w:rPr>
        <w:t xml:space="preserve">(в ред. </w:t>
      </w:r>
      <w:hyperlink w:history="0" r:id="rId209"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0"/>
        <w:jc w:val="both"/>
      </w:pPr>
      <w:r>
        <w:rPr>
          <w:sz w:val="20"/>
        </w:rPr>
        <w:t xml:space="preserve">(в ред. </w:t>
      </w:r>
      <w:hyperlink w:history="0" r:id="rId210"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субсидий;</w:t>
      </w:r>
    </w:p>
    <w:p>
      <w:pPr>
        <w:pStyle w:val="0"/>
        <w:spacing w:before="200" w:line-rule="auto"/>
        <w:ind w:firstLine="540"/>
        <w:jc w:val="both"/>
      </w:pPr>
      <w:r>
        <w:rPr>
          <w:sz w:val="20"/>
        </w:rPr>
        <w:t xml:space="preserve">в) информация и документы, представляемые при проведении отбора получателей субсидий в процессе документооборота:</w:t>
      </w:r>
    </w:p>
    <w:p>
      <w:pPr>
        <w:pStyle w:val="0"/>
        <w:spacing w:before="200" w:line-rule="auto"/>
        <w:ind w:firstLine="540"/>
        <w:jc w:val="both"/>
      </w:pPr>
      <w:r>
        <w:rPr>
          <w:sz w:val="20"/>
        </w:rP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pPr>
        <w:pStyle w:val="0"/>
        <w:spacing w:before="200" w:line-rule="auto"/>
        <w:ind w:firstLine="540"/>
        <w:jc w:val="both"/>
      </w:pPr>
      <w:r>
        <w:rPr>
          <w:sz w:val="20"/>
        </w:rPr>
        <w:t xml:space="preserve">г) значение запрашиваемого участником отбора размера субсидии.</w:t>
      </w:r>
    </w:p>
    <w:p>
      <w:pPr>
        <w:pStyle w:val="0"/>
        <w:jc w:val="both"/>
      </w:pPr>
      <w:r>
        <w:rPr>
          <w:sz w:val="20"/>
        </w:rPr>
        <w:t xml:space="preserve">(пп. "г" в ред. </w:t>
      </w:r>
      <w:hyperlink w:history="0" r:id="rId211"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37. 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pPr>
        <w:pStyle w:val="0"/>
        <w:spacing w:before="200" w:line-rule="auto"/>
        <w:ind w:firstLine="540"/>
        <w:jc w:val="both"/>
      </w:pPr>
      <w:r>
        <w:rPr>
          <w:sz w:val="20"/>
        </w:rPr>
        <w:t xml:space="preserve">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w:t>
      </w:r>
      <w:hyperlink w:history="0" w:anchor="P956" w:tooltip="35. Для участия в отборе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пункте 9 настоящих Правил, в форме электронного документа с использованием системы &quot;Электронный бюджет&quot;.">
        <w:r>
          <w:rPr>
            <w:sz w:val="20"/>
            <w:color w:val="0000ff"/>
          </w:rPr>
          <w:t xml:space="preserve">пункте 35</w:t>
        </w:r>
      </w:hyperlink>
      <w:r>
        <w:rPr>
          <w:sz w:val="20"/>
        </w:rPr>
        <w:t xml:space="preserve"> настоящих Правил.</w:t>
      </w:r>
    </w:p>
    <w:p>
      <w:pPr>
        <w:pStyle w:val="0"/>
        <w:spacing w:before="200" w:line-rule="auto"/>
        <w:ind w:firstLine="540"/>
        <w:jc w:val="both"/>
      </w:pPr>
      <w:r>
        <w:rPr>
          <w:sz w:val="20"/>
        </w:rPr>
        <w:t xml:space="preserve">38.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bookmarkStart w:id="995" w:name="P995"/>
    <w:bookmarkEnd w:id="995"/>
    <w:p>
      <w:pPr>
        <w:pStyle w:val="0"/>
        <w:spacing w:before="200" w:line-rule="auto"/>
        <w:ind w:firstLine="540"/>
        <w:jc w:val="both"/>
      </w:pPr>
      <w:r>
        <w:rPr>
          <w:sz w:val="20"/>
        </w:rPr>
        <w:t xml:space="preserve">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сути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системе "Электронный бюджет" в соответствии с </w:t>
      </w:r>
      <w:hyperlink w:history="0" w:anchor="P995"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quot;Электронный бюджет&quot; соответствующего разъяснения. Представленное Министерством разъяснение положений объявления о проведении отбора не должно изменять сути информации, содержащейся в указанном объявлении.">
        <w:r>
          <w:rPr>
            <w:sz w:val="20"/>
            <w:color w:val="0000ff"/>
          </w:rPr>
          <w:t xml:space="preserve">абзацем вторым</w:t>
        </w:r>
      </w:hyperlink>
      <w:r>
        <w:rPr>
          <w:sz w:val="20"/>
        </w:rPr>
        <w:t xml:space="preserve"> настоящего пункта, предоставляется всем участникам отбора.</w:t>
      </w:r>
    </w:p>
    <w:bookmarkStart w:id="997" w:name="P997"/>
    <w:bookmarkEnd w:id="997"/>
    <w:p>
      <w:pPr>
        <w:pStyle w:val="0"/>
        <w:spacing w:before="200" w:line-rule="auto"/>
        <w:ind w:firstLine="540"/>
        <w:jc w:val="both"/>
      </w:pPr>
      <w:r>
        <w:rPr>
          <w:sz w:val="20"/>
        </w:rPr>
        <w:t xml:space="preserve">39.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Министерству к поданным участниками отбора заявкам для их рассмотрения.</w:t>
      </w:r>
    </w:p>
    <w:p>
      <w:pPr>
        <w:pStyle w:val="0"/>
        <w:spacing w:before="200" w:line-rule="auto"/>
        <w:ind w:firstLine="540"/>
        <w:jc w:val="both"/>
      </w:pPr>
      <w:r>
        <w:rPr>
          <w:sz w:val="20"/>
        </w:rPr>
        <w:t xml:space="preserve">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pStyle w:val="0"/>
        <w:spacing w:before="200" w:line-rule="auto"/>
        <w:ind w:firstLine="540"/>
        <w:jc w:val="both"/>
      </w:pPr>
      <w:r>
        <w:rPr>
          <w:sz w:val="20"/>
        </w:rPr>
        <w:t xml:space="preserve">а) регистрационный номер заявки;</w:t>
      </w:r>
    </w:p>
    <w:p>
      <w:pPr>
        <w:pStyle w:val="0"/>
        <w:spacing w:before="200" w:line-rule="auto"/>
        <w:ind w:firstLine="540"/>
        <w:jc w:val="both"/>
      </w:pPr>
      <w:r>
        <w:rPr>
          <w:sz w:val="20"/>
        </w:rPr>
        <w:t xml:space="preserve">б) дата и время поступления заявки;</w:t>
      </w:r>
    </w:p>
    <w:p>
      <w:pPr>
        <w:pStyle w:val="0"/>
        <w:spacing w:before="200" w:line-rule="auto"/>
        <w:ind w:firstLine="540"/>
        <w:jc w:val="both"/>
      </w:pPr>
      <w:r>
        <w:rPr>
          <w:sz w:val="20"/>
        </w:rPr>
        <w:t xml:space="preserve">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00" w:line-rule="auto"/>
        <w:ind w:firstLine="540"/>
        <w:jc w:val="both"/>
      </w:pPr>
      <w:r>
        <w:rPr>
          <w:sz w:val="20"/>
        </w:rPr>
        <w:t xml:space="preserve">г) 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д) запрашиваемый участником отбора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pStyle w:val="0"/>
        <w:spacing w:before="200" w:line-rule="auto"/>
        <w:ind w:firstLine="540"/>
        <w:jc w:val="both"/>
      </w:pPr>
      <w:r>
        <w:rPr>
          <w:sz w:val="20"/>
        </w:rPr>
        <w:t xml:space="preserve">Решение о соответствии заявки требованиям, указанным в объявлении о проведении отбора, формируется Министерством в электронной форме на дату получения результатов проверки представленных участником отбора информации и документов, поданных в составе заявки, посредством заполнения соответствующих экранных форм веб-интерфейса системы "Электронный бюджет".</w:t>
      </w:r>
    </w:p>
    <w:p>
      <w:pPr>
        <w:pStyle w:val="0"/>
        <w:jc w:val="both"/>
      </w:pPr>
      <w:r>
        <w:rPr>
          <w:sz w:val="20"/>
        </w:rPr>
        <w:t xml:space="preserve">(в ред. </w:t>
      </w:r>
      <w:hyperlink w:history="0" r:id="rId212"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Заявка отклоняется в случае наличия оснований для отклонения заявки, предусмотренных </w:t>
      </w:r>
      <w:hyperlink w:history="0" w:anchor="P1009" w:tooltip="40. На стадии рассмотрения заявки основаниями для отклонения Министерством заявки участника отбора являются:">
        <w:r>
          <w:rPr>
            <w:sz w:val="20"/>
            <w:color w:val="0000ff"/>
          </w:rPr>
          <w:t xml:space="preserve">пунктом 40</w:t>
        </w:r>
      </w:hyperlink>
      <w:r>
        <w:rPr>
          <w:sz w:val="20"/>
        </w:rPr>
        <w:t xml:space="preserve"> настоящих Правил.</w:t>
      </w:r>
    </w:p>
    <w:bookmarkStart w:id="1009" w:name="P1009"/>
    <w:bookmarkEnd w:id="1009"/>
    <w:p>
      <w:pPr>
        <w:pStyle w:val="0"/>
        <w:spacing w:before="200" w:line-rule="auto"/>
        <w:ind w:firstLine="540"/>
        <w:jc w:val="both"/>
      </w:pPr>
      <w:r>
        <w:rPr>
          <w:sz w:val="20"/>
        </w:rPr>
        <w:t xml:space="preserve">40. На стадии рассмотрения заявки основаниями для отклонения Министерством заявки участника отбора являются:</w:t>
      </w:r>
    </w:p>
    <w:p>
      <w:pPr>
        <w:pStyle w:val="0"/>
        <w:spacing w:before="200" w:line-rule="auto"/>
        <w:ind w:firstLine="540"/>
        <w:jc w:val="both"/>
      </w:pPr>
      <w:r>
        <w:rPr>
          <w:sz w:val="20"/>
        </w:rPr>
        <w:t xml:space="preserve">а) несоответствие участника отбора требованиям и категориям, определенным </w:t>
      </w:r>
      <w:hyperlink w:history="0" w:anchor="P759"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952" w:tooltip="34. Субсидии предоставляются следующим категориям получателей субсидий:">
        <w:r>
          <w:rPr>
            <w:sz w:val="20"/>
            <w:color w:val="0000ff"/>
          </w:rPr>
          <w:t xml:space="preserve">34</w:t>
        </w:r>
      </w:hyperlink>
      <w:r>
        <w:rPr>
          <w:sz w:val="20"/>
        </w:rPr>
        <w:t xml:space="preserve"> настоящих Правил;</w:t>
      </w:r>
    </w:p>
    <w:p>
      <w:pPr>
        <w:pStyle w:val="0"/>
        <w:spacing w:before="200" w:line-rule="auto"/>
        <w:ind w:firstLine="540"/>
        <w:jc w:val="both"/>
      </w:pPr>
      <w:r>
        <w:rPr>
          <w:sz w:val="20"/>
        </w:rPr>
        <w:t xml:space="preserve">б) непредставление (представление не в полном объеме) документов, указанных в объявлении о проведении отбора, предусмотренных настоящими Правилами;</w:t>
      </w:r>
    </w:p>
    <w:p>
      <w:pPr>
        <w:pStyle w:val="0"/>
        <w:spacing w:before="200" w:line-rule="auto"/>
        <w:ind w:firstLine="540"/>
        <w:jc w:val="both"/>
      </w:pPr>
      <w:r>
        <w:rPr>
          <w:sz w:val="20"/>
        </w:rPr>
        <w:t xml:space="preserve">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настоящими Правилами;</w:t>
      </w:r>
    </w:p>
    <w:p>
      <w:pPr>
        <w:pStyle w:val="0"/>
        <w:spacing w:before="200" w:line-rule="auto"/>
        <w:ind w:firstLine="540"/>
        <w:jc w:val="both"/>
      </w:pPr>
      <w:r>
        <w:rPr>
          <w:sz w:val="20"/>
        </w:rPr>
        <w:t xml:space="preserve">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pPr>
        <w:pStyle w:val="0"/>
        <w:spacing w:before="200" w:line-rule="auto"/>
        <w:ind w:firstLine="540"/>
        <w:jc w:val="both"/>
      </w:pPr>
      <w:r>
        <w:rPr>
          <w:sz w:val="20"/>
        </w:rPr>
        <w:t xml:space="preserve">д) подача участником отбора заявки после даты и (или) времени, определенных для подачи заявок.</w:t>
      </w:r>
    </w:p>
    <w:p>
      <w:pPr>
        <w:pStyle w:val="0"/>
        <w:jc w:val="both"/>
      </w:pPr>
      <w:r>
        <w:rPr>
          <w:sz w:val="20"/>
        </w:rPr>
        <w:t xml:space="preserve">(п. 40 в ред. </w:t>
      </w:r>
      <w:hyperlink w:history="0" r:id="rId213"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41. Абзацы первый - второй утратили силу. - </w:t>
      </w:r>
      <w:hyperlink w:history="0" r:id="rId214"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Постановление</w:t>
        </w:r>
      </w:hyperlink>
      <w:r>
        <w:rPr>
          <w:sz w:val="20"/>
        </w:rPr>
        <w:t xml:space="preserve"> Правительства РД от 01.11.2024 N 344.</w:t>
      </w:r>
    </w:p>
    <w:p>
      <w:pPr>
        <w:pStyle w:val="0"/>
        <w:spacing w:before="200" w:line-rule="auto"/>
        <w:ind w:firstLine="540"/>
        <w:jc w:val="both"/>
      </w:pPr>
      <w:r>
        <w:rPr>
          <w:sz w:val="20"/>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0"/>
        <w:spacing w:before="200" w:line-rule="auto"/>
        <w:ind w:firstLine="540"/>
        <w:jc w:val="both"/>
      </w:pPr>
      <w:r>
        <w:rPr>
          <w:sz w:val="20"/>
        </w:rPr>
        <w:t xml:space="preserve">В данном запросе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настоящими Правилами.</w:t>
      </w:r>
    </w:p>
    <w:bookmarkStart w:id="1020" w:name="P1020"/>
    <w:bookmarkEnd w:id="1020"/>
    <w:p>
      <w:pPr>
        <w:pStyle w:val="0"/>
        <w:spacing w:before="200" w:line-rule="auto"/>
        <w:ind w:firstLine="540"/>
        <w:jc w:val="both"/>
      </w:pPr>
      <w:r>
        <w:rPr>
          <w:sz w:val="20"/>
        </w:rPr>
        <w:t xml:space="preserve">42. Ранжирование поступивших заявок при проведении отбора осуществляется исходя из соответствия участника отбора критериям и очередности их поступления (рейтинг).</w:t>
      </w:r>
    </w:p>
    <w:p>
      <w:pPr>
        <w:pStyle w:val="0"/>
        <w:spacing w:before="200" w:line-rule="auto"/>
        <w:ind w:firstLine="540"/>
        <w:jc w:val="both"/>
      </w:pPr>
      <w:r>
        <w:rPr>
          <w:sz w:val="20"/>
        </w:rPr>
        <w:t xml:space="preserve">Победителями отбора признаются участники отбора, включенные в рейтинг, сформированный Министерством по результатам ранжирования поступивших заявок и в пределах объема распределяемой субсидии, указанного в объявлении о проведении отбора.</w:t>
      </w:r>
    </w:p>
    <w:p>
      <w:pPr>
        <w:pStyle w:val="0"/>
        <w:jc w:val="both"/>
      </w:pPr>
      <w:r>
        <w:rPr>
          <w:sz w:val="20"/>
        </w:rPr>
        <w:t xml:space="preserve">(п. 42 в ред. </w:t>
      </w:r>
      <w:hyperlink w:history="0" r:id="rId215"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43. В целях завершения отбора и определения победителей отбора формируется протокол подведения итогов отбора, включающий следующие сведения:</w:t>
      </w:r>
    </w:p>
    <w:p>
      <w:pPr>
        <w:pStyle w:val="0"/>
        <w:spacing w:before="200" w:line-rule="auto"/>
        <w:ind w:firstLine="540"/>
        <w:jc w:val="both"/>
      </w:pPr>
      <w:r>
        <w:rPr>
          <w:sz w:val="20"/>
        </w:rPr>
        <w:t xml:space="preserve">а) дата, время и место проведения рассмотрения заявок;</w:t>
      </w:r>
    </w:p>
    <w:p>
      <w:pPr>
        <w:pStyle w:val="0"/>
        <w:spacing w:before="200" w:line-rule="auto"/>
        <w:ind w:firstLine="540"/>
        <w:jc w:val="both"/>
      </w:pPr>
      <w:r>
        <w:rPr>
          <w:sz w:val="20"/>
        </w:rPr>
        <w:t xml:space="preserve">б) информация об участниках отбора, заявки которых были рассмотрены;</w:t>
      </w:r>
    </w:p>
    <w:p>
      <w:pPr>
        <w:pStyle w:val="0"/>
        <w:spacing w:before="200" w:line-rule="auto"/>
        <w:ind w:firstLine="540"/>
        <w:jc w:val="both"/>
      </w:pPr>
      <w:r>
        <w:rPr>
          <w:sz w:val="20"/>
        </w:rPr>
        <w:t xml:space="preserve">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0"/>
        <w:spacing w:before="200" w:line-rule="auto"/>
        <w:ind w:firstLine="540"/>
        <w:jc w:val="both"/>
      </w:pPr>
      <w:r>
        <w:rPr>
          <w:sz w:val="20"/>
        </w:rPr>
        <w:t xml:space="preserve">г) наименование получателя (получателей) субсидии, с которым заключается соглашение, и размер предоставляемой ему (им) субсидии.</w:t>
      </w:r>
    </w:p>
    <w:p>
      <w:pPr>
        <w:pStyle w:val="0"/>
        <w:spacing w:before="200" w:line-rule="auto"/>
        <w:ind w:firstLine="540"/>
        <w:jc w:val="both"/>
      </w:pPr>
      <w:r>
        <w:rPr>
          <w:sz w:val="20"/>
        </w:rPr>
        <w:t xml:space="preserve">Протокол подведения итогов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министра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pPr>
        <w:pStyle w:val="0"/>
        <w:jc w:val="both"/>
      </w:pPr>
      <w:r>
        <w:rPr>
          <w:sz w:val="20"/>
        </w:rPr>
        <w:t xml:space="preserve">(п. 43 в ред. </w:t>
      </w:r>
      <w:hyperlink w:history="0" r:id="rId216"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44. Не позднее чем за один рабочий день до даты окончания срока приема заявок участников отбора проведение отбора может быть отменено в следующих случаях:</w:t>
      </w:r>
    </w:p>
    <w:p>
      <w:pPr>
        <w:pStyle w:val="0"/>
        <w:spacing w:before="200" w:line-rule="auto"/>
        <w:ind w:firstLine="540"/>
        <w:jc w:val="both"/>
      </w:pPr>
      <w:r>
        <w:rPr>
          <w:sz w:val="20"/>
        </w:rPr>
        <w:t xml:space="preserve">а) отзыва лимитов бюджетных обязательств, доведенных до Министерства на текущий финансовый год на цели, указанные в </w:t>
      </w:r>
      <w:hyperlink w:history="0" w:anchor="P743"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утвержденной постановлением Правительства Республики Дагестан от 13 ...">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б) внесение в нормативные правовые акты изменений, влекущих изменение порядка предоставления субсидий по данному направлению.</w:t>
      </w:r>
    </w:p>
    <w:p>
      <w:pPr>
        <w:pStyle w:val="0"/>
        <w:spacing w:before="200" w:line-rule="auto"/>
        <w:ind w:firstLine="540"/>
        <w:jc w:val="both"/>
      </w:pPr>
      <w:r>
        <w:rPr>
          <w:sz w:val="20"/>
        </w:rPr>
        <w:t xml:space="preserve">Размещение Министерством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w:t>
      </w:r>
    </w:p>
    <w:bookmarkStart w:id="1035" w:name="P1035"/>
    <w:bookmarkEnd w:id="1035"/>
    <w:p>
      <w:pPr>
        <w:pStyle w:val="0"/>
        <w:spacing w:before="200" w:line-rule="auto"/>
        <w:ind w:firstLine="540"/>
        <w:jc w:val="both"/>
      </w:pPr>
      <w:r>
        <w:rPr>
          <w:sz w:val="20"/>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системе "Электронный бюджет".</w:t>
      </w:r>
    </w:p>
    <w:p>
      <w:pPr>
        <w:pStyle w:val="0"/>
        <w:spacing w:before="200" w:line-rule="auto"/>
        <w:ind w:firstLine="540"/>
        <w:jc w:val="both"/>
      </w:pPr>
      <w:r>
        <w:rPr>
          <w:sz w:val="20"/>
        </w:rPr>
        <w:t xml:space="preserve">Отбор считается отмененным со дня размещения объявления о его отмене на едином портале.</w:t>
      </w:r>
    </w:p>
    <w:p>
      <w:pPr>
        <w:pStyle w:val="0"/>
        <w:spacing w:before="200" w:line-rule="auto"/>
        <w:ind w:firstLine="540"/>
        <w:jc w:val="both"/>
      </w:pPr>
      <w:r>
        <w:rPr>
          <w:sz w:val="20"/>
        </w:rPr>
        <w:t xml:space="preserve">После окончания срока отмены проведения отбора, предусмотренного </w:t>
      </w:r>
      <w:hyperlink w:history="0" w:anchor="P1035" w:tooltip="Объявление об отмене отбора формируется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w:r>
          <w:rPr>
            <w:sz w:val="20"/>
            <w:color w:val="0000ff"/>
          </w:rPr>
          <w:t xml:space="preserve">абзацем четвертым</w:t>
        </w:r>
      </w:hyperlink>
      <w:r>
        <w:rPr>
          <w:sz w:val="20"/>
        </w:rPr>
        <w:t xml:space="preserve"> настоящего пункта,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w:history="0" r:id="rId217"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jc w:val="both"/>
      </w:pPr>
      <w:r>
        <w:rPr>
          <w:sz w:val="20"/>
        </w:rPr>
        <w:t xml:space="preserve">(п. 44 в ред. </w:t>
      </w:r>
      <w:hyperlink w:history="0" r:id="rId218"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45. Субсидия распределяется между участниками отбора, включенными в рейтинг, указанный в </w:t>
      </w:r>
      <w:hyperlink w:history="0" w:anchor="P1020" w:tooltip="42. Ранжирование поступивших заявок при проведении отбора осуществляется исходя из соответствия участника отбора критериям и очередности их поступления (рейтинг).">
        <w:r>
          <w:rPr>
            <w:sz w:val="20"/>
            <w:color w:val="0000ff"/>
          </w:rPr>
          <w:t xml:space="preserve">пункте 42</w:t>
        </w:r>
      </w:hyperlink>
      <w:r>
        <w:rPr>
          <w:sz w:val="20"/>
        </w:rPr>
        <w:t xml:space="preserve"> настоящих Правил, следующим способом: каждому участнику отбора,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но не выше размера, указанного им в заявке, и размера субсидии, определенного объявлением о проведении отбора.</w:t>
      </w:r>
    </w:p>
    <w:p>
      <w:pPr>
        <w:pStyle w:val="0"/>
        <w:jc w:val="both"/>
      </w:pPr>
      <w:r>
        <w:rPr>
          <w:sz w:val="20"/>
        </w:rPr>
        <w:t xml:space="preserve">(п. 45 в ред. </w:t>
      </w:r>
      <w:hyperlink w:history="0" r:id="rId219"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46. По результатам отбора с победителем (победителями) отбора заключается соглашение.</w:t>
      </w:r>
    </w:p>
    <w:bookmarkStart w:id="1043" w:name="P1043"/>
    <w:bookmarkEnd w:id="1043"/>
    <w:p>
      <w:pPr>
        <w:pStyle w:val="0"/>
        <w:spacing w:before="200" w:line-rule="auto"/>
        <w:ind w:firstLine="540"/>
        <w:jc w:val="both"/>
      </w:pPr>
      <w:r>
        <w:rPr>
          <w:sz w:val="20"/>
        </w:rPr>
        <w:t xml:space="preserve">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"Электронный бюджет".</w:t>
      </w:r>
    </w:p>
    <w:bookmarkStart w:id="1044" w:name="P1044"/>
    <w:bookmarkEnd w:id="1044"/>
    <w:p>
      <w:pPr>
        <w:pStyle w:val="0"/>
        <w:spacing w:before="200" w:line-rule="auto"/>
        <w:ind w:firstLine="540"/>
        <w:jc w:val="both"/>
      </w:pPr>
      <w:r>
        <w:rPr>
          <w:sz w:val="20"/>
        </w:rPr>
        <w:t xml:space="preserve">Получатель субсидии, прошедший отбор, подписывает и направляет в Министерство соглашение в системе "Электронный бюджет" в течение 2 рабочих дней со дня его получения.</w:t>
      </w:r>
    </w:p>
    <w:p>
      <w:pPr>
        <w:pStyle w:val="0"/>
        <w:spacing w:before="200" w:line-rule="auto"/>
        <w:ind w:firstLine="540"/>
        <w:jc w:val="both"/>
      </w:pPr>
      <w:r>
        <w:rPr>
          <w:sz w:val="20"/>
        </w:rPr>
        <w:t xml:space="preserve">Получатели субсидии, не обеспечившие подписания направленного Министерством в соответствии с </w:t>
      </w:r>
      <w:hyperlink w:history="0" w:anchor="P1043" w:tooltip="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quot;Электронный бюджет&quot;.">
        <w:r>
          <w:rPr>
            <w:sz w:val="20"/>
            <w:color w:val="0000ff"/>
          </w:rPr>
          <w:t xml:space="preserve">абзацем вторым</w:t>
        </w:r>
      </w:hyperlink>
      <w:r>
        <w:rPr>
          <w:sz w:val="20"/>
        </w:rPr>
        <w:t xml:space="preserve"> настоящего пункта соглашения в установленный в </w:t>
      </w:r>
      <w:hyperlink w:history="0" w:anchor="P1044" w:tooltip="Получатель субсидии, прошедший отбор, подписывает и направляет в Министерство соглашение в системе &quot;Электронный бюджет&quot; в течение 2 рабочих дней со дня его получения.">
        <w:r>
          <w:rPr>
            <w:sz w:val="20"/>
            <w:color w:val="0000ff"/>
          </w:rPr>
          <w:t xml:space="preserve">абзаце третьем</w:t>
        </w:r>
      </w:hyperlink>
      <w:r>
        <w:rPr>
          <w:sz w:val="20"/>
        </w:rPr>
        <w:t xml:space="preserve"> настоящего пункта срок, считаются уклонившимися от его заключения и утрачивают право на получение субсидии.</w:t>
      </w:r>
    </w:p>
    <w:p>
      <w:pPr>
        <w:pStyle w:val="0"/>
        <w:spacing w:before="200" w:line-rule="auto"/>
        <w:ind w:firstLine="540"/>
        <w:jc w:val="both"/>
      </w:pPr>
      <w:r>
        <w:rPr>
          <w:sz w:val="20"/>
        </w:rPr>
        <w:t xml:space="preserve">47. Министерство со дня окончания срока приема заявок принимает решение о признании отбора несостоявшимся в следующих случаях:</w:t>
      </w:r>
    </w:p>
    <w:p>
      <w:pPr>
        <w:pStyle w:val="0"/>
        <w:spacing w:before="200" w:line-rule="auto"/>
        <w:ind w:firstLine="540"/>
        <w:jc w:val="both"/>
      </w:pPr>
      <w:r>
        <w:rPr>
          <w:sz w:val="20"/>
        </w:rPr>
        <w:t xml:space="preserve">а) по окончании срока подачи заявок подана только одна заявка;</w:t>
      </w:r>
    </w:p>
    <w:p>
      <w:pPr>
        <w:pStyle w:val="0"/>
        <w:spacing w:before="200" w:line-rule="auto"/>
        <w:ind w:firstLine="540"/>
        <w:jc w:val="both"/>
      </w:pPr>
      <w:r>
        <w:rPr>
          <w:sz w:val="20"/>
        </w:rPr>
        <w:t xml:space="preserve">б) по результатам рассмотрения заявок только одна заявка соответствует требованиям, установленным в объявлении о проведении отбора;</w:t>
      </w:r>
    </w:p>
    <w:p>
      <w:pPr>
        <w:pStyle w:val="0"/>
        <w:spacing w:before="200" w:line-rule="auto"/>
        <w:ind w:firstLine="540"/>
        <w:jc w:val="both"/>
      </w:pPr>
      <w:r>
        <w:rPr>
          <w:sz w:val="20"/>
        </w:rPr>
        <w:t xml:space="preserve">в) по окончании срока подачи заявок не подано ни одной заявки;</w:t>
      </w:r>
    </w:p>
    <w:p>
      <w:pPr>
        <w:pStyle w:val="0"/>
        <w:spacing w:before="200" w:line-rule="auto"/>
        <w:ind w:firstLine="540"/>
        <w:jc w:val="both"/>
      </w:pPr>
      <w:r>
        <w:rPr>
          <w:sz w:val="20"/>
        </w:rPr>
        <w:t xml:space="preserve">г) по результатам рассмотрения заявок отклонены все заявки.</w:t>
      </w:r>
    </w:p>
    <w:p>
      <w:pPr>
        <w:pStyle w:val="0"/>
        <w:spacing w:before="200" w:line-rule="auto"/>
        <w:ind w:firstLine="540"/>
        <w:jc w:val="both"/>
      </w:pPr>
      <w:r>
        <w:rPr>
          <w:sz w:val="20"/>
        </w:rPr>
        <w:t xml:space="preserve">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pPr>
        <w:pStyle w:val="0"/>
        <w:jc w:val="both"/>
      </w:pPr>
      <w:r>
        <w:rPr>
          <w:sz w:val="20"/>
        </w:rPr>
        <w:t xml:space="preserve">(п. 47 в ред. </w:t>
      </w:r>
      <w:hyperlink w:history="0" r:id="rId220"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 Правительства</w:t>
      </w:r>
    </w:p>
    <w:p>
      <w:pPr>
        <w:pStyle w:val="0"/>
        <w:jc w:val="right"/>
      </w:pPr>
      <w:r>
        <w:rPr>
          <w:sz w:val="20"/>
        </w:rPr>
        <w:t xml:space="preserve">Республики Дагестан</w:t>
      </w:r>
    </w:p>
    <w:p>
      <w:pPr>
        <w:pStyle w:val="0"/>
        <w:jc w:val="right"/>
      </w:pPr>
      <w:r>
        <w:rPr>
          <w:sz w:val="20"/>
        </w:rPr>
        <w:t xml:space="preserve">от 19 февраля 2024 г. N 26</w:t>
      </w:r>
    </w:p>
    <w:p>
      <w:pPr>
        <w:pStyle w:val="0"/>
        <w:jc w:val="both"/>
      </w:pPr>
      <w:r>
        <w:rPr>
          <w:sz w:val="20"/>
        </w:rPr>
      </w:r>
    </w:p>
    <w:bookmarkStart w:id="1063" w:name="P1063"/>
    <w:bookmarkEnd w:id="1063"/>
    <w:p>
      <w:pPr>
        <w:pStyle w:val="2"/>
        <w:jc w:val="center"/>
      </w:pPr>
      <w:r>
        <w:rPr>
          <w:sz w:val="20"/>
        </w:rPr>
        <w:t xml:space="preserve">ПРАВИЛА</w:t>
      </w:r>
    </w:p>
    <w:p>
      <w:pPr>
        <w:pStyle w:val="2"/>
        <w:jc w:val="center"/>
      </w:pPr>
      <w:r>
        <w:rPr>
          <w:sz w:val="20"/>
        </w:rPr>
        <w:t xml:space="preserve">ПРЕДОСТАВЛЕНИЯ СУБСИДИЙ НА ВОЗМЕЩЕНИЕ ЧАСТИ ЗАТРАТ</w:t>
      </w:r>
    </w:p>
    <w:p>
      <w:pPr>
        <w:pStyle w:val="2"/>
        <w:jc w:val="center"/>
      </w:pPr>
      <w:r>
        <w:rPr>
          <w:sz w:val="20"/>
        </w:rPr>
        <w:t xml:space="preserve">НА УПЛАТУ СТРАХОВЫХ ПРЕМИЙ, НАЧИСЛЕННЫХ ПО ДОГОВОРАМ</w:t>
      </w:r>
    </w:p>
    <w:p>
      <w:pPr>
        <w:pStyle w:val="2"/>
        <w:jc w:val="center"/>
      </w:pPr>
      <w:r>
        <w:rPr>
          <w:sz w:val="20"/>
        </w:rPr>
        <w:t xml:space="preserve">СЕЛЬСКОХОЗЯЙСТВЕННОГО СТРАХОВАНИЯ В ОБЛАСТИ</w:t>
      </w:r>
    </w:p>
    <w:p>
      <w:pPr>
        <w:pStyle w:val="2"/>
        <w:jc w:val="center"/>
      </w:pPr>
      <w:r>
        <w:rPr>
          <w:sz w:val="20"/>
        </w:rPr>
        <w:t xml:space="preserve">ЖИВОТНОВОДСТВА В РЕСПУБЛИКЕ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21"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color w:val="392c69"/>
              </w:rPr>
              <w:t xml:space="preserve"> Правительства РД</w:t>
            </w:r>
          </w:p>
          <w:p>
            <w:pPr>
              <w:pStyle w:val="0"/>
              <w:jc w:val="center"/>
            </w:pPr>
            <w:r>
              <w:rPr>
                <w:sz w:val="20"/>
                <w:color w:val="392c69"/>
              </w:rPr>
              <w:t xml:space="preserve">от 01.11.2024 N 344)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цели, условия и порядок предоставления субсидий на возмещение части затрат на уплату страховых премий, начисленных по договорам сельскохозяйственного страхования в области животноводства в Республике Дагестан (далее также - субсидии).</w:t>
      </w:r>
    </w:p>
    <w:bookmarkStart w:id="1075" w:name="P1075"/>
    <w:bookmarkEnd w:id="1075"/>
    <w:p>
      <w:pPr>
        <w:pStyle w:val="0"/>
        <w:spacing w:before="200" w:line-rule="auto"/>
        <w:ind w:firstLine="540"/>
        <w:jc w:val="both"/>
      </w:pPr>
      <w:r>
        <w:rPr>
          <w:sz w:val="20"/>
        </w:rPr>
        <w:t xml:space="preserve">2. Субсидии предоставляются в рамках реализации мероприятий Государственной </w:t>
      </w:r>
      <w:hyperlink w:history="0" r:id="rId222"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на развитие отраслей и техническую модернизацию агропромышленного комплекса в целях возмещения части затрат (без учета налога на добавленную стоимость) на уплату страховых премий, начисленных по договорам сельскохозяйственного страхования в области животноводства,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сельскохозяйственных животных, утверждаемых Министерством сельского хозяйства Российской Федерации в соответствии с </w:t>
      </w:r>
      <w:hyperlink w:history="0" r:id="rId223"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частью 4 статьи 3</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в размере, рассчитанном в соответствии с </w:t>
      </w:r>
      <w:hyperlink w:history="0" r:id="rId224"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частью 3 статьи 3</w:t>
        </w:r>
      </w:hyperlink>
      <w:r>
        <w:rPr>
          <w:sz w:val="20"/>
        </w:rPr>
        <w:t xml:space="preserve"> указанного Федерального закона.</w:t>
      </w:r>
    </w:p>
    <w:p>
      <w:pPr>
        <w:pStyle w:val="0"/>
        <w:spacing w:before="200" w:line-rule="auto"/>
        <w:ind w:firstLine="540"/>
        <w:jc w:val="both"/>
      </w:pPr>
      <w:r>
        <w:rPr>
          <w:sz w:val="20"/>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3. Министерство сельского хозяйства и продовольствия Республики Дагестан (далее - Министерство)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pPr>
        <w:pStyle w:val="0"/>
        <w:spacing w:before="200" w:line-rule="auto"/>
        <w:ind w:firstLine="540"/>
        <w:jc w:val="both"/>
      </w:pPr>
      <w:r>
        <w:rPr>
          <w:sz w:val="20"/>
        </w:rPr>
        <w:t xml:space="preserve">4. Субсидии предоставляются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w:t>
      </w:r>
      <w:hyperlink w:history="0" w:anchor="P1075"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на развитие отраслей и техническую модернизацию агропромышленного комплекса в целях возмещения части затрат (без учета налога на добавленную стоимость) на уплату страховых премий, начисленных по договорам сельскохозяйственног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5. Способом предоставления субсидии является возмещение части затрат, понесенных участниками отбора в текущем финансовом году и (или) предшествующем финансовом году.</w:t>
      </w:r>
    </w:p>
    <w:p>
      <w:pPr>
        <w:pStyle w:val="0"/>
        <w:spacing w:before="200" w:line-rule="auto"/>
        <w:ind w:firstLine="540"/>
        <w:jc w:val="both"/>
      </w:pPr>
      <w:r>
        <w:rPr>
          <w:sz w:val="20"/>
        </w:rPr>
        <w:t xml:space="preserve">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"Бюджет&gt; Закон о бюджете")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II. Условия и порядок предоставления субсидий</w:t>
      </w:r>
    </w:p>
    <w:p>
      <w:pPr>
        <w:pStyle w:val="0"/>
        <w:jc w:val="both"/>
      </w:pPr>
      <w:r>
        <w:rPr>
          <w:sz w:val="20"/>
        </w:rPr>
      </w:r>
    </w:p>
    <w:bookmarkStart w:id="1084" w:name="P1084"/>
    <w:bookmarkEnd w:id="1084"/>
    <w:p>
      <w:pPr>
        <w:pStyle w:val="0"/>
        <w:ind w:firstLine="540"/>
        <w:jc w:val="both"/>
      </w:pPr>
      <w:r>
        <w:rPr>
          <w:sz w:val="20"/>
        </w:rPr>
        <w:t xml:space="preserve">7. Получатель субсидии (участник отбора) должен соответствовать следующим требованиям:</w:t>
      </w:r>
    </w:p>
    <w:bookmarkStart w:id="1085" w:name="P1085"/>
    <w:bookmarkEnd w:id="1085"/>
    <w:p>
      <w:pPr>
        <w:pStyle w:val="0"/>
        <w:spacing w:before="200" w:line-rule="auto"/>
        <w:ind w:firstLine="540"/>
        <w:jc w:val="both"/>
      </w:pPr>
      <w:r>
        <w:rPr>
          <w:sz w:val="20"/>
        </w:rPr>
        <w:t xml:space="preserve">а) по состоянию на дату не ранее чем за 30 календарных дней до даты подачи заявки на участие в отборе, рассмотрения заявки и заключения соглашения о предоставлении субсидии:</w:t>
      </w:r>
    </w:p>
    <w:p>
      <w:pPr>
        <w:pStyle w:val="0"/>
        <w:jc w:val="both"/>
      </w:pPr>
      <w:r>
        <w:rPr>
          <w:sz w:val="20"/>
        </w:rPr>
        <w:t xml:space="preserve">(пп. "а" в ред. </w:t>
      </w:r>
      <w:hyperlink w:history="0" r:id="rId225"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bookmarkStart w:id="1087" w:name="P1087"/>
    <w:bookmarkEnd w:id="1087"/>
    <w:p>
      <w:pPr>
        <w:pStyle w:val="0"/>
        <w:spacing w:before="200" w:line-rule="auto"/>
        <w:ind w:firstLine="540"/>
        <w:jc w:val="both"/>
      </w:pPr>
      <w:r>
        <w:rPr>
          <w:sz w:val="20"/>
        </w:rPr>
        <w:t xml:space="preserve">б) осуществление сельскохозяйственной деятельности и постановка на налоговый учет на территории Республики Дагестан;</w:t>
      </w:r>
    </w:p>
    <w:bookmarkStart w:id="1088" w:name="P1088"/>
    <w:bookmarkEnd w:id="1088"/>
    <w:p>
      <w:pPr>
        <w:pStyle w:val="0"/>
        <w:spacing w:before="200" w:line-rule="auto"/>
        <w:ind w:firstLine="540"/>
        <w:jc w:val="both"/>
      </w:pPr>
      <w:r>
        <w:rPr>
          <w:sz w:val="20"/>
        </w:rPr>
        <w:t xml:space="preserve">в)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226"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pPr>
        <w:pStyle w:val="0"/>
        <w:spacing w:before="200" w:line-rule="auto"/>
        <w:ind w:firstLine="540"/>
        <w:jc w:val="both"/>
      </w:pPr>
      <w:r>
        <w:rPr>
          <w:sz w:val="20"/>
        </w:rPr>
        <w:t xml:space="preserve">г) заключение договора сельскохозяйственного страхования со страховой организацией, имеющей лицензию на осуществление сельскохозяйственного страхования и являющейся членом объединения страховщиков, в соответствии с Федеральным </w:t>
      </w:r>
      <w:hyperlink w:history="0" r:id="rId227"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законом</w:t>
        </w:r>
      </w:hyperlink>
      <w:r>
        <w:rPr>
          <w:sz w:val="20"/>
        </w:rP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pPr>
        <w:pStyle w:val="0"/>
        <w:spacing w:before="200" w:line-rule="auto"/>
        <w:ind w:firstLine="540"/>
        <w:jc w:val="both"/>
      </w:pPr>
      <w:r>
        <w:rPr>
          <w:sz w:val="20"/>
        </w:rPr>
        <w:t xml:space="preserve">д) заключение договора сельскохозяйственного страхования на срок не менее чем на год в отношении сельскохозяйственных животных, указанных в плане сельскохозяйственного страхования на соответствующий год, на все имеющееся у получателя субсидии (участника отбора) поголовье сельскохозяйственных животных одного или нескольких определенных видов;</w:t>
      </w:r>
    </w:p>
    <w:p>
      <w:pPr>
        <w:pStyle w:val="0"/>
        <w:spacing w:before="200" w:line-rule="auto"/>
        <w:ind w:firstLine="540"/>
        <w:jc w:val="both"/>
      </w:pPr>
      <w:r>
        <w:rPr>
          <w:sz w:val="20"/>
        </w:rPr>
        <w:t xml:space="preserve">е) вступление договора сельскохозяйственного страхования в силу и уплата получателем субсидии (участником отбора) 50 процентов начисленной страховой премии по этому договору;</w:t>
      </w:r>
    </w:p>
    <w:p>
      <w:pPr>
        <w:pStyle w:val="0"/>
        <w:spacing w:before="200" w:line-rule="auto"/>
        <w:ind w:firstLine="540"/>
        <w:jc w:val="both"/>
      </w:pPr>
      <w:r>
        <w:rPr>
          <w:sz w:val="20"/>
        </w:rPr>
        <w:t xml:space="preserve">ж) наличие в договоре сельскохозяйственного страхования условия о том, что договор не может быть прекращен до наступления срока, на который он был заключен, за исключением случаев, предусмотренных </w:t>
      </w:r>
      <w:hyperlink w:history="0" r:id="rId22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пунктом 1 статьи 958</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з) установление страховой суммы в договоре сельскохозяйственного страхования в размере не менее 70 процентов страховой стоимости сельскохозяйственных животных;</w:t>
      </w:r>
    </w:p>
    <w:p>
      <w:pPr>
        <w:pStyle w:val="0"/>
        <w:spacing w:before="200" w:line-rule="auto"/>
        <w:ind w:firstLine="540"/>
        <w:jc w:val="both"/>
      </w:pPr>
      <w:r>
        <w:rPr>
          <w:sz w:val="20"/>
        </w:rPr>
        <w:t xml:space="preserve">и) 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80 процентов;</w:t>
      </w:r>
    </w:p>
    <w:p>
      <w:pPr>
        <w:pStyle w:val="0"/>
        <w:spacing w:before="200" w:line-rule="auto"/>
        <w:ind w:firstLine="540"/>
        <w:jc w:val="both"/>
      </w:pPr>
      <w:r>
        <w:rPr>
          <w:sz w:val="20"/>
        </w:rPr>
        <w:t xml:space="preserve">к) наличие у получателя субсидии (участника отбора) регистрации в федеральной государственной информационной системе в области ветеринарии (далее - ВетИС);</w:t>
      </w:r>
    </w:p>
    <w:p>
      <w:pPr>
        <w:pStyle w:val="0"/>
        <w:spacing w:before="200" w:line-rule="auto"/>
        <w:ind w:firstLine="540"/>
        <w:jc w:val="both"/>
      </w:pPr>
      <w:r>
        <w:rPr>
          <w:sz w:val="20"/>
        </w:rPr>
        <w:t xml:space="preserve">л) документальное подтверждение наличия с 1 января 2025 года у получателя субсидии (участника отбора) прав пользования земельными участками, на которых осуществляется или планируется осуществлять сельскохозяйственное производство;</w:t>
      </w:r>
    </w:p>
    <w:bookmarkStart w:id="1097" w:name="P1097"/>
    <w:bookmarkEnd w:id="1097"/>
    <w:p>
      <w:pPr>
        <w:pStyle w:val="0"/>
        <w:spacing w:before="200" w:line-rule="auto"/>
        <w:ind w:firstLine="540"/>
        <w:jc w:val="both"/>
      </w:pPr>
      <w:r>
        <w:rPr>
          <w:sz w:val="20"/>
        </w:rPr>
        <w:t xml:space="preserve">м) уплата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получателями субсидии (участниками отбора)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pPr>
        <w:pStyle w:val="0"/>
        <w:spacing w:before="200" w:line-rule="auto"/>
        <w:ind w:firstLine="540"/>
        <w:jc w:val="both"/>
      </w:pPr>
      <w:r>
        <w:rPr>
          <w:sz w:val="20"/>
        </w:rPr>
        <w:t xml:space="preserve">8.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w:t>
      </w:r>
      <w:hyperlink w:history="0" w:anchor="P1084" w:tooltip="7. Получатель субсидии (участник отбора) должен соответствовать следующим требованиям:">
        <w:r>
          <w:rPr>
            <w:sz w:val="20"/>
            <w:color w:val="0000ff"/>
          </w:rPr>
          <w:t xml:space="preserve">пунктах 7</w:t>
        </w:r>
      </w:hyperlink>
      <w:r>
        <w:rPr>
          <w:sz w:val="20"/>
        </w:rPr>
        <w:t xml:space="preserve"> и </w:t>
      </w:r>
      <w:hyperlink w:history="0" w:anchor="P1230" w:tooltip="33. Субсидии предоставляются сельскохозяйственным товаропроизводителям Республики Дагестан (за исключением граждан, ведущих личное подсобное хозяйство, и сельскохозяйственных кредитных потребительских кооперативов).">
        <w:r>
          <w:rPr>
            <w:sz w:val="20"/>
            <w:color w:val="0000ff"/>
          </w:rPr>
          <w:t xml:space="preserve">33</w:t>
        </w:r>
      </w:hyperlink>
      <w:r>
        <w:rPr>
          <w:sz w:val="20"/>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bookmarkStart w:id="1099" w:name="P1099"/>
    <w:bookmarkEnd w:id="1099"/>
    <w:p>
      <w:pPr>
        <w:pStyle w:val="0"/>
        <w:spacing w:before="200" w:line-rule="auto"/>
        <w:ind w:firstLine="540"/>
        <w:jc w:val="both"/>
      </w:pPr>
      <w:r>
        <w:rPr>
          <w:sz w:val="20"/>
        </w:rPr>
        <w:t xml:space="preserve">9. Для подтверждения соответствия участника отбора требованиям и категории, предусмотренным </w:t>
      </w:r>
      <w:hyperlink w:history="0" w:anchor="P1084"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1230" w:tooltip="33. Субсидии предоставляются сельскохозяйственным товаропроизводителям Республики Дагестан (за исключением граждан, ведущих личное подсобное хозяйство, и сельскохозяйственных кредитных потребительских кооперативов).">
        <w:r>
          <w:rPr>
            <w:sz w:val="20"/>
            <w:color w:val="0000ff"/>
          </w:rPr>
          <w:t xml:space="preserve">33</w:t>
        </w:r>
      </w:hyperlink>
      <w:r>
        <w:rPr>
          <w:sz w:val="20"/>
        </w:rPr>
        <w:t xml:space="preserve"> настоящих Правил, участником отбора в сроки, указанные в объявлении о проведении отбора, представляется заявка (в электронной форме в системе "Электронный бюджет"), формируемая участником отбора согласно </w:t>
      </w:r>
      <w:hyperlink w:history="0" w:anchor="P1231" w:tooltip="34. Участник отбора в сроки, указанные в объявлении о проведении отбора, формирует и подает в Министерство заявку, в состав которой входят документы, приведенные в пункте 9 настоящих Правил, в форме электронного документа с использованием системы &quot;Электронный бюджет&quot;.">
        <w:r>
          <w:rPr>
            <w:sz w:val="20"/>
            <w:color w:val="0000ff"/>
          </w:rPr>
          <w:t xml:space="preserve">пункту 34</w:t>
        </w:r>
      </w:hyperlink>
      <w:r>
        <w:rPr>
          <w:sz w:val="20"/>
        </w:rPr>
        <w:t xml:space="preserve"> настоящих Правил и содержащая сведения, установленные </w:t>
      </w:r>
      <w:hyperlink w:history="0" w:anchor="P1240" w:tooltip="35. Заявка должна содержать следующие сведения:">
        <w:r>
          <w:rPr>
            <w:sz w:val="20"/>
            <w:color w:val="0000ff"/>
          </w:rPr>
          <w:t xml:space="preserve">пунктом 35</w:t>
        </w:r>
      </w:hyperlink>
      <w:r>
        <w:rPr>
          <w:sz w:val="20"/>
        </w:rPr>
        <w:t xml:space="preserve"> настоящих Правил, с приложением электронных образов следующих документов:</w:t>
      </w:r>
    </w:p>
    <w:bookmarkStart w:id="1100" w:name="P1100"/>
    <w:bookmarkEnd w:id="1100"/>
    <w:p>
      <w:pPr>
        <w:pStyle w:val="0"/>
        <w:spacing w:before="200" w:line-rule="auto"/>
        <w:ind w:firstLine="540"/>
        <w:jc w:val="both"/>
      </w:pPr>
      <w:r>
        <w:rPr>
          <w:sz w:val="20"/>
        </w:rPr>
        <w:t xml:space="preserve">а) справка-расчет запрашиваемой суммы субсидии с указанием реквизитов для перечисления по форме, утвержденной приказом Министерства;</w:t>
      </w:r>
    </w:p>
    <w:bookmarkStart w:id="1101" w:name="P1101"/>
    <w:bookmarkEnd w:id="1101"/>
    <w:p>
      <w:pPr>
        <w:pStyle w:val="0"/>
        <w:spacing w:before="200" w:line-rule="auto"/>
        <w:ind w:firstLine="540"/>
        <w:jc w:val="both"/>
      </w:pPr>
      <w:r>
        <w:rPr>
          <w:sz w:val="20"/>
        </w:rPr>
        <w:t xml:space="preserve">б) выписка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w:t>
      </w:r>
    </w:p>
    <w:bookmarkStart w:id="1102" w:name="P1102"/>
    <w:bookmarkEnd w:id="1102"/>
    <w:p>
      <w:pPr>
        <w:pStyle w:val="0"/>
        <w:spacing w:before="200" w:line-rule="auto"/>
        <w:ind w:firstLine="540"/>
        <w:jc w:val="both"/>
      </w:pPr>
      <w:r>
        <w:rPr>
          <w:sz w:val="20"/>
        </w:rPr>
        <w:t xml:space="preserve">в) справка об исполнении участником отбора обязанности по уплате налогов, сборов, страховых взносов, пеней, штрафов,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не ранее чем за 30 календарных дней до даты подачи заявки;</w:t>
      </w:r>
    </w:p>
    <w:p>
      <w:pPr>
        <w:pStyle w:val="0"/>
        <w:spacing w:before="200" w:line-rule="auto"/>
        <w:ind w:firstLine="540"/>
        <w:jc w:val="both"/>
      </w:pPr>
      <w:r>
        <w:rPr>
          <w:sz w:val="20"/>
        </w:rPr>
        <w:t xml:space="preserve">г) документ, подтверждающий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w:t>
      </w:r>
    </w:p>
    <w:p>
      <w:pPr>
        <w:pStyle w:val="0"/>
        <w:spacing w:before="200" w:line-rule="auto"/>
        <w:ind w:firstLine="540"/>
        <w:jc w:val="both"/>
      </w:pPr>
      <w:r>
        <w:rPr>
          <w:sz w:val="20"/>
        </w:rPr>
        <w:t xml:space="preserve">д) договор сельскохозяйственного страхования (в случае передачи страхового портфеля - договор о передаче страхового портфеля и акт приема-передачи страхового портфеля, включающий перечень переданных договоров сельскохозяйственного страхования);</w:t>
      </w:r>
    </w:p>
    <w:p>
      <w:pPr>
        <w:pStyle w:val="0"/>
        <w:spacing w:before="200" w:line-rule="auto"/>
        <w:ind w:firstLine="540"/>
        <w:jc w:val="both"/>
      </w:pPr>
      <w:r>
        <w:rPr>
          <w:sz w:val="20"/>
        </w:rPr>
        <w:t xml:space="preserve">е) платежное поручение с отметкой кредитной организации об исполнении платежа или иной документ, подтверждающий уплату участником отбора не менее 50 процентов страховой премии;</w:t>
      </w:r>
    </w:p>
    <w:p>
      <w:pPr>
        <w:pStyle w:val="0"/>
        <w:spacing w:before="200" w:line-rule="auto"/>
        <w:ind w:firstLine="540"/>
        <w:jc w:val="both"/>
      </w:pPr>
      <w:r>
        <w:rPr>
          <w:sz w:val="20"/>
        </w:rPr>
        <w:t xml:space="preserve">ж) справка о структуре страхового тарифа;</w:t>
      </w:r>
    </w:p>
    <w:bookmarkStart w:id="1107" w:name="P1107"/>
    <w:bookmarkEnd w:id="1107"/>
    <w:p>
      <w:pPr>
        <w:pStyle w:val="0"/>
        <w:spacing w:before="200" w:line-rule="auto"/>
        <w:ind w:firstLine="540"/>
        <w:jc w:val="both"/>
      </w:pPr>
      <w:r>
        <w:rPr>
          <w:sz w:val="20"/>
        </w:rPr>
        <w:t xml:space="preserve">з) с 1 января 2025 года - правоустанавливающие документы на земельный участок категории земель сельскохозяйственного назначения, на котором осуществляется или планируется осуществлять сельскохозяйственное производство,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земельный участок в случае, если права на него не зарегистрированы в Едином государственном реестре недвижимости (далее - ЕГРН), или выписка из ЕГРН, содержащая сведения о правах участника отбора на земельный участок, выданная не ранее чем за 30 календарных дней до даты подачи заявки;</w:t>
      </w:r>
    </w:p>
    <w:p>
      <w:pPr>
        <w:pStyle w:val="0"/>
        <w:spacing w:before="200" w:line-rule="auto"/>
        <w:ind w:firstLine="540"/>
        <w:jc w:val="both"/>
      </w:pPr>
      <w:r>
        <w:rPr>
          <w:sz w:val="20"/>
        </w:rPr>
        <w:t xml:space="preserve">и) отчет о финансово-экономическом состоянии товаропроизводителей агропромышленного комплекса - участников отбора, за отчетный финансовый год по формам, установленным Министерством сельского хозяйства Российской Федерации (для участников отбора - юридических лиц - </w:t>
      </w:r>
      <w:hyperlink w:history="0" r:id="rId229"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6-АПК</w:t>
        </w:r>
      </w:hyperlink>
      <w:r>
        <w:rPr>
          <w:sz w:val="20"/>
        </w:rPr>
        <w:t xml:space="preserve">, </w:t>
      </w:r>
      <w:hyperlink w:history="0" r:id="rId230"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15-АПК</w:t>
        </w:r>
      </w:hyperlink>
      <w:r>
        <w:rPr>
          <w:sz w:val="20"/>
        </w:rPr>
        <w:t xml:space="preserve">, для участников отбора - крестьянских (фермерских) хозяйств и индивидуальных предпринимателей - </w:t>
      </w:r>
      <w:hyperlink w:history="0" r:id="rId231"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1-КФХ</w:t>
        </w:r>
      </w:hyperlink>
      <w:r>
        <w:rPr>
          <w:sz w:val="20"/>
        </w:rPr>
        <w:t xml:space="preserve"> и </w:t>
      </w:r>
      <w:hyperlink w:history="0" r:id="rId232"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5.2024 N 78069) {КонсультантПлюс}">
        <w:r>
          <w:rPr>
            <w:sz w:val="20"/>
            <w:color w:val="0000ff"/>
          </w:rPr>
          <w:t xml:space="preserve">форма N 1-ИП</w:t>
        </w:r>
      </w:hyperlink>
      <w:r>
        <w:rPr>
          <w:sz w:val="20"/>
        </w:rPr>
        <w:t xml:space="preserve">) (за исключением участников отбора, которые начали хозяйственную деятельность в текущем финансовом году);</w:t>
      </w:r>
    </w:p>
    <w:p>
      <w:pPr>
        <w:pStyle w:val="0"/>
        <w:spacing w:before="200" w:line-rule="auto"/>
        <w:ind w:firstLine="540"/>
        <w:jc w:val="both"/>
      </w:pPr>
      <w:r>
        <w:rPr>
          <w:sz w:val="20"/>
        </w:rPr>
        <w:t xml:space="preserve">к) документ, подтверждающий полномочия представителя на осуществление действий от имени участника отбора, в случае подачи заявки представителем участника отбора.</w:t>
      </w:r>
    </w:p>
    <w:p>
      <w:pPr>
        <w:pStyle w:val="0"/>
        <w:spacing w:before="200" w:line-rule="auto"/>
        <w:ind w:firstLine="540"/>
        <w:jc w:val="both"/>
      </w:pPr>
      <w:r>
        <w:rPr>
          <w:sz w:val="20"/>
        </w:rPr>
        <w:t xml:space="preserve">Документ, указанный в </w:t>
      </w:r>
      <w:hyperlink w:history="0" w:anchor="P1100" w:tooltip="а) справка-расчет запрашиваемой суммы субсидии с указанием реквизитов для перечисления по форме, утвержденной приказом Министерства;">
        <w:r>
          <w:rPr>
            <w:sz w:val="20"/>
            <w:color w:val="0000ff"/>
          </w:rPr>
          <w:t xml:space="preserve">подпункте "а"</w:t>
        </w:r>
      </w:hyperlink>
      <w:r>
        <w:rPr>
          <w:sz w:val="20"/>
        </w:rPr>
        <w:t xml:space="preserve"> настоящего пункта, представляется по форме, утвержденной приказом Министерства и размещенной на официальном сайте Министерства (</w:t>
      </w:r>
      <w:hyperlink w:history="0" r:id="rId233">
        <w:r>
          <w:rPr>
            <w:sz w:val="20"/>
            <w:color w:val="0000ff"/>
          </w:rPr>
          <w:t xml:space="preserve">www.mcxrd.ru</w:t>
        </w:r>
      </w:hyperlink>
      <w:r>
        <w:rPr>
          <w:sz w:val="20"/>
        </w:rPr>
        <w:t xml:space="preserve">) в информационно-телекоммуникационной сети "Интернет" в подразделе "Формы документов" раздела "Документы".</w:t>
      </w:r>
    </w:p>
    <w:p>
      <w:pPr>
        <w:pStyle w:val="0"/>
        <w:spacing w:before="200" w:line-rule="auto"/>
        <w:ind w:firstLine="540"/>
        <w:jc w:val="both"/>
      </w:pPr>
      <w:r>
        <w:rPr>
          <w:sz w:val="20"/>
        </w:rPr>
        <w:t xml:space="preserve">Документы, указанные в </w:t>
      </w:r>
      <w:hyperlink w:history="0" w:anchor="P1101" w:tooltip="б) выписка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
        <w:r>
          <w:rPr>
            <w:sz w:val="20"/>
            <w:color w:val="0000ff"/>
          </w:rPr>
          <w:t xml:space="preserve">подпунктах "б"</w:t>
        </w:r>
      </w:hyperlink>
      <w:r>
        <w:rPr>
          <w:sz w:val="20"/>
        </w:rPr>
        <w:t xml:space="preserve">, </w:t>
      </w:r>
      <w:hyperlink w:history="0" w:anchor="P1102" w:tooltip="в) справка об исполнении участником отбора обязанности по уплате налогов, сборов, страховых взносов, пеней, штраф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не ранее чем за 30 календарных дней до даты подачи заявки;">
        <w:r>
          <w:rPr>
            <w:sz w:val="20"/>
            <w:color w:val="0000ff"/>
          </w:rPr>
          <w:t xml:space="preserve">"в"</w:t>
        </w:r>
      </w:hyperlink>
      <w:r>
        <w:rPr>
          <w:sz w:val="20"/>
        </w:rPr>
        <w:t xml:space="preserve"> и </w:t>
      </w:r>
      <w:hyperlink w:history="0" w:anchor="P1107" w:tooltip="з) с 1 января 2025 года - правоустанавливающие документы на земельный участок категории земель сельскохозяйственного назначения, на котором осуществляется или планируется осуществлять сельскохозяйственное производство,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й участок в случае, если права на него не зарегистрированы в Едином государственном реестре недвижимости (далее - ЕГР...">
        <w:r>
          <w:rPr>
            <w:sz w:val="20"/>
            <w:color w:val="0000ff"/>
          </w:rPr>
          <w:t xml:space="preserve">"з"</w:t>
        </w:r>
      </w:hyperlink>
      <w:r>
        <w:rPr>
          <w:sz w:val="20"/>
        </w:rPr>
        <w:t xml:space="preserve"> (при наличии сведений в ЕГРН) настоящего пункта, представляются участником отбора по собственной инициативе.</w:t>
      </w:r>
    </w:p>
    <w:p>
      <w:pPr>
        <w:pStyle w:val="0"/>
        <w:spacing w:before="200" w:line-rule="auto"/>
        <w:ind w:firstLine="540"/>
        <w:jc w:val="both"/>
      </w:pPr>
      <w:r>
        <w:rPr>
          <w:sz w:val="20"/>
        </w:rPr>
        <w:t xml:space="preserve">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от:</w:t>
      </w:r>
    </w:p>
    <w:p>
      <w:pPr>
        <w:pStyle w:val="0"/>
        <w:spacing w:before="200" w:line-rule="auto"/>
        <w:ind w:firstLine="540"/>
        <w:jc w:val="both"/>
      </w:pPr>
      <w:r>
        <w:rPr>
          <w:sz w:val="20"/>
        </w:rPr>
        <w:t xml:space="preserve">Управления Федеральной налоговой службы по Республике Дагестан по состоянию на дату формирования сведений:</w:t>
      </w:r>
    </w:p>
    <w:p>
      <w:pPr>
        <w:pStyle w:val="0"/>
        <w:spacing w:before="200" w:line-rule="auto"/>
        <w:ind w:firstLine="540"/>
        <w:jc w:val="both"/>
      </w:pPr>
      <w:r>
        <w:rPr>
          <w:sz w:val="20"/>
        </w:rPr>
        <w:t xml:space="preserve">выписку из ЕГРЮЛ/ЕГРИП.</w:t>
      </w:r>
    </w:p>
    <w:p>
      <w:pPr>
        <w:pStyle w:val="0"/>
        <w:spacing w:before="200" w:line-rule="auto"/>
        <w:ind w:firstLine="540"/>
        <w:jc w:val="both"/>
      </w:pPr>
      <w:r>
        <w:rPr>
          <w:sz w:val="20"/>
        </w:rPr>
        <w:t xml:space="preserve">Сведения из ЕГРЮЛ/ЕГРИП в том числе могут быть получены Министерством с официального сайта Федеральной налоговой службы с помощью сервиса "Предоставление сведений из ЕГРЮЛ/ЕГРИП в электронном виде";</w:t>
      </w:r>
    </w:p>
    <w:p>
      <w:pPr>
        <w:pStyle w:val="0"/>
        <w:spacing w:before="200" w:line-rule="auto"/>
        <w:ind w:firstLine="540"/>
        <w:jc w:val="both"/>
      </w:pPr>
      <w:r>
        <w:rPr>
          <w:sz w:val="20"/>
        </w:rPr>
        <w:t xml:space="preserve">сведения о наличии (отсутствии) у участника отбора задолженности по уплате налогов, сборов, страховых взносов, пеней, штрафов;</w:t>
      </w:r>
    </w:p>
    <w:p>
      <w:pPr>
        <w:pStyle w:val="0"/>
        <w:spacing w:before="200" w:line-rule="auto"/>
        <w:ind w:firstLine="540"/>
        <w:jc w:val="both"/>
      </w:pPr>
      <w:r>
        <w:rPr>
          <w:sz w:val="20"/>
        </w:rPr>
        <w:t xml:space="preserve">справку о постановке на учет (снятии с учета) физического лица в качестве плательщика налога на профессиональный доход;</w:t>
      </w:r>
    </w:p>
    <w:p>
      <w:pPr>
        <w:pStyle w:val="0"/>
        <w:spacing w:before="200" w:line-rule="auto"/>
        <w:ind w:firstLine="540"/>
        <w:jc w:val="both"/>
      </w:pPr>
      <w:r>
        <w:rPr>
          <w:sz w:val="20"/>
        </w:rPr>
        <w:t xml:space="preserve">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w:t>
      </w:r>
    </w:p>
    <w:p>
      <w:pPr>
        <w:pStyle w:val="0"/>
        <w:spacing w:before="200" w:line-rule="auto"/>
        <w:ind w:firstLine="540"/>
        <w:jc w:val="both"/>
      </w:pPr>
      <w:r>
        <w:rPr>
          <w:sz w:val="20"/>
        </w:rPr>
        <w:t xml:space="preserve">Комитета по ветеринарии Республики Дагестан (далее - Дагветеринария) - сведения о наличии у участника отбора регистрации в ВетИС. Запрашиваемую информацию Дагветеринария направляет в Министерство в течение 3 рабочих дней со дня поступления запроса.</w:t>
      </w:r>
    </w:p>
    <w:p>
      <w:pPr>
        <w:pStyle w:val="0"/>
        <w:jc w:val="both"/>
      </w:pPr>
      <w:r>
        <w:rPr>
          <w:sz w:val="20"/>
        </w:rPr>
        <w:t xml:space="preserve">(п. 9 в ред. </w:t>
      </w:r>
      <w:hyperlink w:history="0" r:id="rId234"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10. По результатам рассмотрения заявки и приложенных к ней документов Министерство в течение 3 рабочих дней принимает решение о предоставлении субсидии либо об отказе в предоставлении субсидии.</w:t>
      </w:r>
    </w:p>
    <w:p>
      <w:pPr>
        <w:pStyle w:val="0"/>
        <w:spacing w:before="200" w:line-rule="auto"/>
        <w:ind w:firstLine="540"/>
        <w:jc w:val="both"/>
      </w:pPr>
      <w:r>
        <w:rPr>
          <w:sz w:val="20"/>
        </w:rPr>
        <w:t xml:space="preserve">Основаниями для принятия Министерством решения об отказе участнику отбора в предоставлении субсидии являются:</w:t>
      </w:r>
    </w:p>
    <w:p>
      <w:pPr>
        <w:pStyle w:val="0"/>
        <w:spacing w:before="200" w:line-rule="auto"/>
        <w:ind w:firstLine="540"/>
        <w:jc w:val="both"/>
      </w:pPr>
      <w:r>
        <w:rPr>
          <w:sz w:val="20"/>
        </w:rPr>
        <w:t xml:space="preserve">а) несоответствие представленных участником отбора документов, предусмотренных </w:t>
      </w:r>
      <w:hyperlink w:history="0" w:anchor="P1099" w:tooltip="9. Для подтверждения соответствия участника отбора требованиям и категории, предусмотренным пунктами 7 и 33 настоящих Правил, участником отбора в сроки, указанные в объявлении о проведении отбора, представляется заявка (в электронной форме в системе &quot;Электронный бюджет&quot;), формируемая участником отбора согласно пункту 34 настоящих Правил и содержащая сведения, установленные пунктом 35 настоящих Правил, с приложением электронных образов следующих документов:">
        <w:r>
          <w:rPr>
            <w:sz w:val="20"/>
            <w:color w:val="0000ff"/>
          </w:rPr>
          <w:t xml:space="preserve">пунктом 9</w:t>
        </w:r>
      </w:hyperlink>
      <w:r>
        <w:rPr>
          <w:sz w:val="20"/>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pPr>
        <w:pStyle w:val="0"/>
        <w:spacing w:before="200" w:line-rule="auto"/>
        <w:ind w:firstLine="540"/>
        <w:jc w:val="both"/>
      </w:pPr>
      <w:r>
        <w:rPr>
          <w:sz w:val="20"/>
        </w:rPr>
        <w:t xml:space="preserve">б) установление факта недостоверности представленной участником отбора информации.</w:t>
      </w:r>
    </w:p>
    <w:p>
      <w:pPr>
        <w:pStyle w:val="0"/>
        <w:jc w:val="both"/>
      </w:pPr>
      <w:r>
        <w:rPr>
          <w:sz w:val="20"/>
        </w:rPr>
        <w:t xml:space="preserve">(п. 10 в ред. </w:t>
      </w:r>
      <w:hyperlink w:history="0" r:id="rId235"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11. Субсидии предоставляются по ставке, утверждаемой приказом Министерства.</w:t>
      </w:r>
    </w:p>
    <w:bookmarkStart w:id="1127" w:name="P1127"/>
    <w:bookmarkEnd w:id="1127"/>
    <w:p>
      <w:pPr>
        <w:pStyle w:val="0"/>
        <w:spacing w:before="200" w:line-rule="auto"/>
        <w:ind w:firstLine="540"/>
        <w:jc w:val="both"/>
      </w:pPr>
      <w:r>
        <w:rPr>
          <w:sz w:val="20"/>
        </w:rPr>
        <w:t xml:space="preserve">Размер субсидии, предоставляемой получателю субсидии, определяется по формуле:</w:t>
      </w:r>
    </w:p>
    <w:p>
      <w:pPr>
        <w:pStyle w:val="0"/>
        <w:jc w:val="both"/>
      </w:pPr>
      <w:r>
        <w:rPr>
          <w:sz w:val="20"/>
        </w:rPr>
      </w:r>
    </w:p>
    <w:p>
      <w:pPr>
        <w:pStyle w:val="0"/>
        <w:jc w:val="center"/>
      </w:pPr>
      <w:r>
        <w:rPr>
          <w:sz w:val="20"/>
        </w:rPr>
        <w:t xml:space="preserve">РС</w:t>
      </w:r>
      <w:r>
        <w:rPr>
          <w:sz w:val="20"/>
          <w:vertAlign w:val="subscript"/>
        </w:rPr>
        <w:t xml:space="preserve">страх</w:t>
      </w:r>
      <w:r>
        <w:rPr>
          <w:sz w:val="20"/>
        </w:rPr>
        <w:t xml:space="preserve"> = СП x Сt,</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страх</w:t>
      </w:r>
      <w:r>
        <w:rPr>
          <w:sz w:val="20"/>
        </w:rPr>
        <w:t xml:space="preserve"> - размер субсидии на возмещение части затрат на уплату страховой премии, начисленной по договору сельскохозяйственного страхования с государственной поддержкой в области животноводства, рублей;</w:t>
      </w:r>
    </w:p>
    <w:p>
      <w:pPr>
        <w:pStyle w:val="0"/>
        <w:spacing w:before="200" w:line-rule="auto"/>
        <w:ind w:firstLine="540"/>
        <w:jc w:val="both"/>
      </w:pPr>
      <w:r>
        <w:rPr>
          <w:sz w:val="20"/>
        </w:rPr>
        <w:t xml:space="preserve">СП - страховая премия, начисленная страховой организацией по договору сельскохозяйственного страхования с государственной поддержкой, рублей;</w:t>
      </w:r>
    </w:p>
    <w:p>
      <w:pPr>
        <w:pStyle w:val="0"/>
        <w:spacing w:before="200" w:line-rule="auto"/>
        <w:ind w:firstLine="540"/>
        <w:jc w:val="both"/>
      </w:pPr>
      <w:r>
        <w:rPr>
          <w:sz w:val="20"/>
        </w:rPr>
        <w:t xml:space="preserve">Сt - ставка субсидии, процентов.</w:t>
      </w:r>
    </w:p>
    <w:p>
      <w:pPr>
        <w:pStyle w:val="0"/>
        <w:spacing w:before="200" w:line-rule="auto"/>
        <w:ind w:firstLine="540"/>
        <w:jc w:val="both"/>
      </w:pPr>
      <w:r>
        <w:rPr>
          <w:sz w:val="20"/>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w:t>
      </w:r>
      <w:hyperlink w:history="0" w:anchor="P1075"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на развитие отраслей и техническую модернизацию агропромышленного комплекса в целях возмещения части затрат (без учета налога на добавленную стоимость) на уплату страховых премий, начисленных по договорам сельскохозяйственного...">
        <w:r>
          <w:rPr>
            <w:sz w:val="20"/>
            <w:color w:val="0000ff"/>
          </w:rPr>
          <w:t xml:space="preserve">пункте 2</w:t>
        </w:r>
      </w:hyperlink>
      <w:r>
        <w:rPr>
          <w:sz w:val="20"/>
        </w:rPr>
        <w:t xml:space="preserve"> настоящих Правил, размер субсидии каждому из получателей субсидий по данному направлению рассчитывается по формуле:</w:t>
      </w:r>
    </w:p>
    <w:p>
      <w:pPr>
        <w:pStyle w:val="0"/>
        <w:jc w:val="both"/>
      </w:pPr>
      <w:r>
        <w:rPr>
          <w:sz w:val="20"/>
        </w:rPr>
      </w:r>
    </w:p>
    <w:p>
      <w:pPr>
        <w:pStyle w:val="0"/>
        <w:jc w:val="center"/>
      </w:pPr>
      <w:r>
        <w:rPr>
          <w:position w:val="-41"/>
        </w:rPr>
        <w:drawing>
          <wp:inline distT="0" distB="0" distL="0" distR="0">
            <wp:extent cx="2032000" cy="647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a:extLst>
                        <a:ext uri="{28A0092B-C50C-407E-A947-70E740481C1C}">
                          <a14:useLocalDpi xmlns:a14="http://schemas.microsoft.com/office/drawing/2010/main" val="0"/>
                        </a:ext>
                      </a:extLst>
                    </a:blip>
                    <a:srcRect/>
                    <a:stretch>
                      <a:fillRect/>
                    </a:stretch>
                  </pic:blipFill>
                  <pic:spPr bwMode="auto">
                    <a:xfrm>
                      <a:off x="0" y="0"/>
                      <a:ext cx="2032000" cy="647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страхi</w:t>
      </w:r>
      <w:r>
        <w:rPr>
          <w:sz w:val="20"/>
        </w:rPr>
        <w:t xml:space="preserve"> - размер субсидии, рассчитанный i-му получателю субсидии в соответствии с формулой, указанной в </w:t>
      </w:r>
      <w:hyperlink w:history="0" w:anchor="P1127" w:tooltip="Размер субсидии, предоставляемой получателю субсидии, определяется по формуле:">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ЛБО</w:t>
      </w:r>
      <w:r>
        <w:rPr>
          <w:sz w:val="20"/>
          <w:vertAlign w:val="subscript"/>
        </w:rPr>
        <w:t xml:space="preserve">страх</w:t>
      </w:r>
      <w:r>
        <w:rPr>
          <w:sz w:val="20"/>
        </w:rPr>
        <w:t xml:space="preserve"> - объем лимитов бюджетных обязательств, доведенных до Министерства на текущий финансовый год на цели, указанные в </w:t>
      </w:r>
      <w:hyperlink w:history="0" w:anchor="P1075"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на развитие отраслей и техническую модернизацию агропромышленного комплекса в целях возмещения части затрат (без учета налога на добавленную стоимость) на уплату страховых премий, начисленных по договорам сельскохозяйственного...">
        <w:r>
          <w:rPr>
            <w:sz w:val="20"/>
            <w:color w:val="0000ff"/>
          </w:rPr>
          <w:t xml:space="preserve">пункте 2</w:t>
        </w:r>
      </w:hyperlink>
      <w:r>
        <w:rPr>
          <w:sz w:val="20"/>
        </w:rPr>
        <w:t xml:space="preserve"> настоящих Правил (остаток лимитов бюджетных обязательств - в случае проведения дополнительных отборов);</w:t>
      </w:r>
    </w:p>
    <w:p>
      <w:pPr>
        <w:pStyle w:val="0"/>
        <w:spacing w:before="200" w:line-rule="auto"/>
        <w:ind w:firstLine="540"/>
        <w:jc w:val="both"/>
      </w:pPr>
      <w:r>
        <w:rPr>
          <w:sz w:val="20"/>
        </w:rPr>
        <w:t xml:space="preserve">n - количество получателей субсидий, определенных Министерством по итогам отбора для предоставления субсидии на цели, указанные в </w:t>
      </w:r>
      <w:hyperlink w:history="0" w:anchor="P1075"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на развитие отраслей и техническую модернизацию агропромышленного комплекса в целях возмещения части затрат (без учета налога на добавленную стоимость) на уплату страховых премий, начисленных по договорам сельскохозяйственног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12. 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pPr>
        <w:pStyle w:val="0"/>
        <w:spacing w:before="200" w:line-rule="auto"/>
        <w:ind w:firstLine="540"/>
        <w:jc w:val="both"/>
      </w:pPr>
      <w:r>
        <w:rPr>
          <w:sz w:val="20"/>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pPr>
        <w:pStyle w:val="0"/>
        <w:spacing w:before="200" w:line-rule="auto"/>
        <w:ind w:firstLine="540"/>
        <w:jc w:val="both"/>
      </w:pPr>
      <w:r>
        <w:rPr>
          <w:sz w:val="20"/>
        </w:rPr>
        <w:t xml:space="preserve">Обязательными условиями соглашения являются:</w:t>
      </w:r>
    </w:p>
    <w:p>
      <w:pPr>
        <w:pStyle w:val="0"/>
        <w:spacing w:before="200" w:line-rule="auto"/>
        <w:ind w:firstLine="540"/>
        <w:jc w:val="both"/>
      </w:pPr>
      <w:r>
        <w:rPr>
          <w:sz w:val="20"/>
        </w:rPr>
        <w:t xml:space="preserve">согласование новых условий соглашения или расторжения соглашения при недостижении согласия по новым условиям в случае уменьшения ранее доведенных до Министерства лимитов бюджетных обязательств, приводящего к невозможности предоставления субсидии в размере, определенном в соглашении;</w:t>
      </w:r>
    </w:p>
    <w:p>
      <w:pPr>
        <w:pStyle w:val="0"/>
        <w:jc w:val="both"/>
      </w:pPr>
      <w:r>
        <w:rPr>
          <w:sz w:val="20"/>
        </w:rPr>
        <w:t xml:space="preserve">(в ред. </w:t>
      </w:r>
      <w:hyperlink w:history="0" r:id="rId237"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согласие получателя субсидии на осуществление в отношении него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23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23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установление значения результата предоставления субсидии.</w:t>
      </w:r>
    </w:p>
    <w:p>
      <w:pPr>
        <w:pStyle w:val="0"/>
        <w:spacing w:before="200" w:line-rule="auto"/>
        <w:ind w:firstLine="540"/>
        <w:jc w:val="both"/>
      </w:pPr>
      <w:r>
        <w:rPr>
          <w:sz w:val="20"/>
        </w:rPr>
        <w:t xml:space="preserve">13.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240"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pPr>
        <w:pStyle w:val="0"/>
        <w:spacing w:before="200" w:line-rule="auto"/>
        <w:ind w:firstLine="540"/>
        <w:jc w:val="both"/>
      </w:pPr>
      <w:r>
        <w:rPr>
          <w:sz w:val="20"/>
        </w:rPr>
        <w:t xml:space="preserve">14.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241"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242"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 являющегося правопреемником.</w:t>
      </w:r>
    </w:p>
    <w:p>
      <w:pPr>
        <w:pStyle w:val="0"/>
        <w:spacing w:before="200" w:line-rule="auto"/>
        <w:ind w:firstLine="540"/>
        <w:jc w:val="both"/>
      </w:pPr>
      <w:r>
        <w:rPr>
          <w:sz w:val="20"/>
        </w:rPr>
        <w:t xml:space="preserve">15. В случае наличия не распределенных по результатам отбора остатков бюджетных ассигнований или увеличения направляемых на поддержку сельскохозяйственного страхования в области животноводства средств Министерство проводит дополнительные отборы получателей субсидий, объявления о проведении которых размещаются на едином портале не позднее 1 декабря текущего финансового года.</w:t>
      </w:r>
    </w:p>
    <w:p>
      <w:pPr>
        <w:pStyle w:val="0"/>
        <w:jc w:val="both"/>
      </w:pPr>
      <w:r>
        <w:rPr>
          <w:sz w:val="20"/>
        </w:rPr>
        <w:t xml:space="preserve">(в ред. </w:t>
      </w:r>
      <w:hyperlink w:history="0" r:id="rId243"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16. Направлением затрат, на возмещение которых предоставляется субсидия, является уплата страховых премий, начисленных по договорам сельскохозяйственного страхования в области животноводства.</w:t>
      </w:r>
    </w:p>
    <w:p>
      <w:pPr>
        <w:pStyle w:val="0"/>
        <w:spacing w:before="200" w:line-rule="auto"/>
        <w:ind w:firstLine="540"/>
        <w:jc w:val="both"/>
      </w:pPr>
      <w:r>
        <w:rPr>
          <w:sz w:val="20"/>
        </w:rPr>
        <w:t xml:space="preserve">17. Результатом предоставления субсидии на 31 декабря года предоставления субсидии является застрахованное поголовье сельскохозяйственных животных (условных голов).</w:t>
      </w:r>
    </w:p>
    <w:p>
      <w:pPr>
        <w:pStyle w:val="0"/>
        <w:jc w:val="both"/>
      </w:pPr>
      <w:r>
        <w:rPr>
          <w:sz w:val="20"/>
        </w:rPr>
        <w:t xml:space="preserve">(в ред. </w:t>
      </w:r>
      <w:hyperlink w:history="0" r:id="rId244"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Значение результата предоставления субсидии устанавливается Министерством в соглашении.</w:t>
      </w:r>
    </w:p>
    <w:p>
      <w:pPr>
        <w:pStyle w:val="0"/>
        <w:spacing w:before="200" w:line-rule="auto"/>
        <w:ind w:firstLine="540"/>
        <w:jc w:val="both"/>
      </w:pPr>
      <w:r>
        <w:rPr>
          <w:sz w:val="20"/>
        </w:rPr>
        <w:t xml:space="preserve">18.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pPr>
        <w:pStyle w:val="0"/>
        <w:jc w:val="both"/>
      </w:pPr>
      <w:r>
        <w:rPr>
          <w:sz w:val="20"/>
        </w:rPr>
      </w:r>
    </w:p>
    <w:p>
      <w:pPr>
        <w:pStyle w:val="2"/>
        <w:outlineLvl w:val="1"/>
        <w:jc w:val="center"/>
      </w:pPr>
      <w:r>
        <w:rPr>
          <w:sz w:val="20"/>
        </w:rPr>
        <w:t xml:space="preserve">III. Порядок представления отчетности, осуществления</w:t>
      </w:r>
    </w:p>
    <w:p>
      <w:pPr>
        <w:pStyle w:val="2"/>
        <w:jc w:val="center"/>
      </w:pPr>
      <w:r>
        <w:rPr>
          <w:sz w:val="20"/>
        </w:rPr>
        <w:t xml:space="preserve">контроля (мониторинга)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both"/>
      </w:pPr>
      <w:r>
        <w:rPr>
          <w:sz w:val="20"/>
        </w:rPr>
      </w:r>
    </w:p>
    <w:bookmarkStart w:id="1165" w:name="P1165"/>
    <w:bookmarkEnd w:id="1165"/>
    <w:p>
      <w:pPr>
        <w:pStyle w:val="0"/>
        <w:ind w:firstLine="540"/>
        <w:jc w:val="both"/>
      </w:pPr>
      <w:r>
        <w:rPr>
          <w:sz w:val="20"/>
        </w:rPr>
        <w:t xml:space="preserve">19. Получатель субсидии (за исключением сельскохозяйственных товаропроизводителей, являющихся субъектами микропредпринимательства в соответствии с Федеральным </w:t>
      </w:r>
      <w:hyperlink w:history="0" r:id="rId24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представляет в Министерство отчет о достижении значения результата предоставления субсидии ежеквартально, до 20-го числа месяца, следующего за отчетным кварталом, начиная с квартала, в котором заключено соглашение.</w:t>
      </w:r>
    </w:p>
    <w:p>
      <w:pPr>
        <w:pStyle w:val="0"/>
        <w:spacing w:before="200" w:line-rule="auto"/>
        <w:ind w:firstLine="540"/>
        <w:jc w:val="both"/>
      </w:pPr>
      <w:r>
        <w:rPr>
          <w:sz w:val="20"/>
        </w:rPr>
        <w:t xml:space="preserve">Получатель субсидии - сельскохозяйственный товаропроизводитель, являющийся субъектом микропредпринимательства в соответствии с Федеральным </w:t>
      </w:r>
      <w:hyperlink w:history="0" r:id="rId246"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представляет данный отчет не реже одного раза в год, не позднее 1 февраля года, следующего за годом предоставления субсидии.</w:t>
      </w:r>
    </w:p>
    <w:p>
      <w:pPr>
        <w:pStyle w:val="0"/>
        <w:spacing w:before="200" w:line-rule="auto"/>
        <w:ind w:firstLine="540"/>
        <w:jc w:val="both"/>
      </w:pPr>
      <w:r>
        <w:rPr>
          <w:sz w:val="20"/>
        </w:rPr>
        <w:t xml:space="preserve">Представление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pPr>
        <w:pStyle w:val="0"/>
        <w:spacing w:before="200" w:line-rule="auto"/>
        <w:ind w:firstLine="540"/>
        <w:jc w:val="both"/>
      </w:pPr>
      <w:r>
        <w:rPr>
          <w:sz w:val="20"/>
        </w:rPr>
        <w:t xml:space="preserve">Министерство осуществляет проверку и принятие отчетности, указанной в настоящем пункте, в срок, не превышающий 20 рабочих дней со дня ее представления. В случае выявления Министерством в отчете недостоверных сведений отчет не принимается и возвращается получателю субсидии на доработку с использованием системы "Электронный бюджет". Доработанный отчет должен быть представлен получателем субсидии в срок не позднее 3 рабочих дней со дня его возврата на доработку с использованием системы "Электронный бюджет".</w:t>
      </w:r>
    </w:p>
    <w:p>
      <w:pPr>
        <w:pStyle w:val="0"/>
        <w:jc w:val="both"/>
      </w:pPr>
      <w:r>
        <w:rPr>
          <w:sz w:val="20"/>
        </w:rPr>
        <w:t xml:space="preserve">(п. 19 в ред. </w:t>
      </w:r>
      <w:hyperlink w:history="0" r:id="rId247"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20.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 не реже одного раза в год.</w:t>
      </w:r>
    </w:p>
    <w:p>
      <w:pPr>
        <w:pStyle w:val="0"/>
        <w:spacing w:before="200" w:line-rule="auto"/>
        <w:ind w:firstLine="540"/>
        <w:jc w:val="both"/>
      </w:pPr>
      <w:r>
        <w:rPr>
          <w:sz w:val="20"/>
        </w:rPr>
        <w:t xml:space="preserve">21.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w:t>
      </w:r>
      <w:hyperlink w:history="0" r:id="rId24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24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22.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уполномоченными органами государственного финансового контроля Республики Дагестан, в полном объеме,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(ОС</w:t>
      </w:r>
      <w:r>
        <w:rPr>
          <w:sz w:val="20"/>
          <w:vertAlign w:val="subscript"/>
        </w:rPr>
        <w:t xml:space="preserve">В</w:t>
      </w:r>
      <w:r>
        <w:rPr>
          <w:sz w:val="20"/>
        </w:rPr>
        <w:t xml:space="preserve">), в случае недостижения значений результатов предоставления субсидии рассчитывается по формуле:</w:t>
      </w:r>
    </w:p>
    <w:p>
      <w:pPr>
        <w:pStyle w:val="0"/>
        <w:jc w:val="both"/>
      </w:pPr>
      <w:r>
        <w:rPr>
          <w:sz w:val="20"/>
        </w:rPr>
      </w:r>
    </w:p>
    <w:p>
      <w:pPr>
        <w:pStyle w:val="0"/>
        <w:jc w:val="center"/>
      </w:pPr>
      <w:r>
        <w:rPr>
          <w:position w:val="-21"/>
        </w:rPr>
        <w:drawing>
          <wp:inline distT="0" distB="0" distL="0" distR="0">
            <wp:extent cx="1435100" cy="393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a:extLst>
                        <a:ext uri="{28A0092B-C50C-407E-A947-70E740481C1C}">
                          <a14:useLocalDpi xmlns:a14="http://schemas.microsoft.com/office/drawing/2010/main" val="0"/>
                        </a:ext>
                      </a:extLst>
                    </a:blip>
                    <a:srcRect/>
                    <a:stretch>
                      <a:fillRect/>
                    </a:stretch>
                  </pic:blipFill>
                  <pic:spPr bwMode="auto">
                    <a:xfrm>
                      <a:off x="0" y="0"/>
                      <a:ext cx="1435100" cy="393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 - размер субсидии, предоставленной получателю субсидии;</w:t>
      </w:r>
    </w:p>
    <w:p>
      <w:pPr>
        <w:pStyle w:val="0"/>
        <w:spacing w:before="200" w:line-rule="auto"/>
        <w:ind w:firstLine="540"/>
        <w:jc w:val="both"/>
      </w:pPr>
      <w:r>
        <w:rPr>
          <w:sz w:val="20"/>
        </w:rPr>
        <w:t xml:space="preserve">ФП - фактически достигнутое получателем субсидии значение результата использования субсидии на отчетную дату, отраженного в отчете, представленном в соответствии с </w:t>
      </w:r>
      <w:hyperlink w:history="0" w:anchor="P1165" w:tooltip="19. Получатель субсидии (за исключением сельскохозяйственных товаропроизводителей, являющихся субъектами микропредпринимательства в соответствии с Федеральным законом &quot;О развитии малого и среднего предпринимательства в Российской Федерации&quot;) представляет в Министерство отчет о достижении значения результата предоставления субсидии ежеквартально, до 20-го числа месяца, следующего за отчетным кварталом, начиная с квартала, в котором заключено соглашение.">
        <w:r>
          <w:rPr>
            <w:sz w:val="20"/>
            <w:color w:val="0000ff"/>
          </w:rPr>
          <w:t xml:space="preserve">пунктом 19</w:t>
        </w:r>
      </w:hyperlink>
      <w:r>
        <w:rPr>
          <w:sz w:val="20"/>
        </w:rPr>
        <w:t xml:space="preserve"> настоящих Правил;</w:t>
      </w:r>
    </w:p>
    <w:p>
      <w:pPr>
        <w:pStyle w:val="0"/>
        <w:jc w:val="both"/>
      </w:pPr>
      <w:r>
        <w:rPr>
          <w:sz w:val="20"/>
        </w:rPr>
        <w:t xml:space="preserve">(в ред. </w:t>
      </w:r>
      <w:hyperlink w:history="0" r:id="rId251"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ПС - значение результата, установленное в соглашении.</w:t>
      </w:r>
    </w:p>
    <w:p>
      <w:pPr>
        <w:pStyle w:val="0"/>
        <w:spacing w:before="200" w:line-rule="auto"/>
        <w:ind w:firstLine="540"/>
        <w:jc w:val="both"/>
      </w:pPr>
      <w:r>
        <w:rPr>
          <w:sz w:val="20"/>
        </w:rPr>
        <w:t xml:space="preserve">23. Основанием для освобождения получателя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pPr>
        <w:pStyle w:val="0"/>
        <w:spacing w:before="200" w:line-rule="auto"/>
        <w:ind w:firstLine="540"/>
        <w:jc w:val="both"/>
      </w:pPr>
      <w:r>
        <w:rPr>
          <w:sz w:val="20"/>
        </w:rPr>
        <w:t xml:space="preserve">Под обстоятельствами непреодолимой силы, препятствующими достижению значений результатов предоставления субсидий понимаются чрезвычайные, непредвиденные и непредотвратимые обстоятельства, возникающие в течение срока, предусмотренного соглашением о предоставлении субсидии, заключенным между Министерством и получателем субсидии, которые нельзя было ожидать при заключении соглашения либо избежать или преодолеть, а также находящиеся вне контроля сторон соглашения, непосредственно повлиявшие на исполнение обязательств, предусмотренных соглашением.</w:t>
      </w:r>
    </w:p>
    <w:p>
      <w:pPr>
        <w:pStyle w:val="0"/>
        <w:spacing w:before="200" w:line-rule="auto"/>
        <w:ind w:firstLine="540"/>
        <w:jc w:val="both"/>
      </w:pPr>
      <w:r>
        <w:rPr>
          <w:sz w:val="20"/>
        </w:rPr>
        <w:t xml:space="preserve">К обстоятельствам непреодолимой силы относятся:</w:t>
      </w:r>
    </w:p>
    <w:p>
      <w:pPr>
        <w:pStyle w:val="0"/>
        <w:spacing w:before="200" w:line-rule="auto"/>
        <w:ind w:firstLine="540"/>
        <w:jc w:val="both"/>
      </w:pPr>
      <w:r>
        <w:rPr>
          <w:sz w:val="20"/>
        </w:rPr>
        <w:t xml:space="preserve">а) введение режима чрезвычайной ситуации в муниципальном образовании, на территории которого осуществляется деятельность получателей субсидий, подтвержденное правовым актом о введении режима чрезвычайной ситуации;</w:t>
      </w:r>
    </w:p>
    <w:p>
      <w:pPr>
        <w:pStyle w:val="0"/>
        <w:spacing w:before="200" w:line-rule="auto"/>
        <w:ind w:firstLine="540"/>
        <w:jc w:val="both"/>
      </w:pPr>
      <w:r>
        <w:rPr>
          <w:sz w:val="20"/>
        </w:rPr>
        <w:t xml:space="preserve">б) аномальные погодные явления - существенные отклонения погодных явлений от характерных для данной местности, в том числе не свойственные местности сильные, частые и резкие изменения температуры и влажности атмосферного воздуха, скорости ветра, количества и частоты выпадения осадков (снег, дождь, град), подтвержденные справкой органа исполнительной власти, осуществляющих функции по оказанию государственных услуг в области гидрометеорологии и смежных с ней областях;</w:t>
      </w:r>
    </w:p>
    <w:p>
      <w:pPr>
        <w:pStyle w:val="0"/>
        <w:spacing w:before="200" w:line-rule="auto"/>
        <w:ind w:firstLine="540"/>
        <w:jc w:val="both"/>
      </w:pPr>
      <w:r>
        <w:rPr>
          <w:sz w:val="20"/>
        </w:rPr>
        <w:t xml:space="preserve">в) введение режима ограничительных мероприятий и (или) карантина, направленных на предотвращение распространения и ликвидацию очагов заразных и иных болезней животных, подтвержденное правовым актом Главы Республики Дагестан;</w:t>
      </w:r>
    </w:p>
    <w:p>
      <w:pPr>
        <w:pStyle w:val="0"/>
        <w:spacing w:before="200" w:line-rule="auto"/>
        <w:ind w:firstLine="540"/>
        <w:jc w:val="both"/>
      </w:pPr>
      <w:r>
        <w:rPr>
          <w:sz w:val="20"/>
        </w:rPr>
        <w:t xml:space="preserve">г) стихийные бедствия - землетрясения, наводнения, пожары, лавины, оползни, сели;</w:t>
      </w:r>
    </w:p>
    <w:p>
      <w:pPr>
        <w:pStyle w:val="0"/>
        <w:spacing w:before="200" w:line-rule="auto"/>
        <w:ind w:firstLine="540"/>
        <w:jc w:val="both"/>
      </w:pPr>
      <w:r>
        <w:rPr>
          <w:sz w:val="20"/>
        </w:rPr>
        <w:t xml:space="preserve">д) военные действия, террористические акты, диверсии.</w:t>
      </w:r>
    </w:p>
    <w:p>
      <w:pPr>
        <w:pStyle w:val="0"/>
        <w:spacing w:before="200" w:line-rule="auto"/>
        <w:ind w:firstLine="540"/>
        <w:jc w:val="both"/>
      </w:pPr>
      <w:r>
        <w:rPr>
          <w:sz w:val="20"/>
        </w:rPr>
        <w:t xml:space="preserve">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pPr>
        <w:pStyle w:val="0"/>
        <w:spacing w:before="200" w:line-rule="auto"/>
        <w:ind w:firstLine="540"/>
        <w:jc w:val="both"/>
      </w:pPr>
      <w:r>
        <w:rPr>
          <w:sz w:val="20"/>
        </w:rPr>
        <w:t xml:space="preserve">24.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pPr>
        <w:pStyle w:val="0"/>
        <w:spacing w:before="200" w:line-rule="auto"/>
        <w:ind w:firstLine="540"/>
        <w:jc w:val="both"/>
      </w:pPr>
      <w:r>
        <w:rPr>
          <w:sz w:val="20"/>
        </w:rPr>
        <w:t xml:space="preserve">25.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 указанным в требовании Министерства.</w:t>
      </w:r>
    </w:p>
    <w:p>
      <w:pPr>
        <w:pStyle w:val="0"/>
        <w:spacing w:before="200" w:line-rule="auto"/>
        <w:ind w:firstLine="540"/>
        <w:jc w:val="both"/>
      </w:pPr>
      <w:r>
        <w:rPr>
          <w:sz w:val="20"/>
        </w:rPr>
        <w:t xml:space="preserve">26.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pPr>
        <w:pStyle w:val="0"/>
        <w:jc w:val="both"/>
      </w:pPr>
      <w:r>
        <w:rPr>
          <w:sz w:val="20"/>
        </w:rPr>
      </w:r>
    </w:p>
    <w:p>
      <w:pPr>
        <w:pStyle w:val="2"/>
        <w:outlineLvl w:val="1"/>
        <w:jc w:val="center"/>
      </w:pPr>
      <w:r>
        <w:rPr>
          <w:sz w:val="20"/>
        </w:rPr>
        <w:t xml:space="preserve">IV. Порядок проведения отбора получателей субсидий</w:t>
      </w:r>
    </w:p>
    <w:p>
      <w:pPr>
        <w:pStyle w:val="0"/>
        <w:jc w:val="both"/>
      </w:pPr>
      <w:r>
        <w:rPr>
          <w:sz w:val="20"/>
        </w:rPr>
      </w:r>
    </w:p>
    <w:p>
      <w:pPr>
        <w:pStyle w:val="0"/>
        <w:ind w:firstLine="540"/>
        <w:jc w:val="both"/>
      </w:pPr>
      <w:r>
        <w:rPr>
          <w:sz w:val="20"/>
        </w:rPr>
        <w:t xml:space="preserve">27. Государственной информационной системой, обеспечивающей проведение отбора получателей субсидий (далее также - отбор), является система "Электронный бюджет (</w:t>
      </w:r>
      <w:hyperlink w:history="0" r:id="rId252">
        <w:r>
          <w:rPr>
            <w:sz w:val="20"/>
            <w:color w:val="0000ff"/>
          </w:rPr>
          <w:t xml:space="preserve">https://promote.budget.gov.ru</w:t>
        </w:r>
      </w:hyperlink>
      <w:r>
        <w:rPr>
          <w:sz w:val="20"/>
        </w:rPr>
        <w:t xml:space="preserve">)".</w:t>
      </w:r>
    </w:p>
    <w:p>
      <w:pPr>
        <w:pStyle w:val="0"/>
        <w:jc w:val="both"/>
      </w:pPr>
      <w:r>
        <w:rPr>
          <w:sz w:val="20"/>
        </w:rPr>
        <w:t xml:space="preserve">(в ред. </w:t>
      </w:r>
      <w:hyperlink w:history="0" r:id="rId253"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28. Министерство осуществляет взаимодействие с участниками отбора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29. Министерство проводит отбор получателей субсидий на конкурентной основе способом запроса предложений на основании представленных участниками отбора заявок на участие в отборе исходя из соответствия участника отбора требованиям и категориям, установленным </w:t>
      </w:r>
      <w:hyperlink w:history="0" w:anchor="P1084"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1231" w:tooltip="34. Участник отбора в сроки, указанные в объявлении о проведении отбора, формирует и подает в Министерство заявку, в состав которой входят документы, приведенные в пункте 9 настоящих Правил, в форме электронного документа с использованием системы &quot;Электронный бюджет&quot;.">
        <w:r>
          <w:rPr>
            <w:sz w:val="20"/>
            <w:color w:val="0000ff"/>
          </w:rPr>
          <w:t xml:space="preserve">33</w:t>
        </w:r>
      </w:hyperlink>
      <w:r>
        <w:rPr>
          <w:sz w:val="20"/>
        </w:rPr>
        <w:t xml:space="preserve"> настоящих Правил, и очередности поступления заявок на участие в отборе получателей субсидий.</w:t>
      </w:r>
    </w:p>
    <w:p>
      <w:pPr>
        <w:pStyle w:val="0"/>
        <w:spacing w:before="200" w:line-rule="auto"/>
        <w:ind w:firstLine="540"/>
        <w:jc w:val="both"/>
      </w:pPr>
      <w:r>
        <w:rPr>
          <w:sz w:val="20"/>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Проверка участника отбора на соответствие требованиям, указанным в </w:t>
      </w:r>
      <w:hyperlink w:history="0" w:anchor="P1084" w:tooltip="7. Получатель субсидии (участник отбора) должен соответствовать следующим требованиям:">
        <w:r>
          <w:rPr>
            <w:sz w:val="20"/>
            <w:color w:val="0000ff"/>
          </w:rPr>
          <w:t xml:space="preserve">пункте 7</w:t>
        </w:r>
      </w:hyperlink>
      <w:r>
        <w:rPr>
          <w:sz w:val="20"/>
        </w:rPr>
        <w:t xml:space="preserve">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СМЭВ (при наличии технической возможности автоматической проверки).</w:t>
      </w:r>
    </w:p>
    <w:p>
      <w:pPr>
        <w:pStyle w:val="0"/>
        <w:spacing w:before="200" w:line-rule="auto"/>
        <w:ind w:firstLine="540"/>
        <w:jc w:val="both"/>
      </w:pPr>
      <w:r>
        <w:rPr>
          <w:sz w:val="20"/>
        </w:rPr>
        <w:t xml:space="preserve">Подтверждение соответствия участника отбора требованиям, указанным в </w:t>
      </w:r>
      <w:hyperlink w:history="0" w:anchor="P1085" w:tooltip="а) по состоянию на дату не ранее чем за 30 календарных дней до даты подачи заявки на участие в отборе, рассмотрения заявки и заключения соглашения о предоставлении субсидии:">
        <w:r>
          <w:rPr>
            <w:sz w:val="20"/>
            <w:color w:val="0000ff"/>
          </w:rPr>
          <w:t xml:space="preserve">подпунктах "а"</w:t>
        </w:r>
      </w:hyperlink>
      <w:r>
        <w:rPr>
          <w:sz w:val="20"/>
        </w:rPr>
        <w:t xml:space="preserve"> и </w:t>
      </w:r>
      <w:hyperlink w:history="0" w:anchor="P1087" w:tooltip="б) осуществление сельскохозяйственной деятельности и постановка на налоговый учет на территории Республики Дагестан;">
        <w:r>
          <w:rPr>
            <w:sz w:val="20"/>
            <w:color w:val="0000ff"/>
          </w:rPr>
          <w:t xml:space="preserve">"б" пункта 7</w:t>
        </w:r>
      </w:hyperlink>
      <w:r>
        <w:rPr>
          <w:sz w:val="20"/>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В целях подтверждения соответствия участника отбора требованиям, указанным в </w:t>
      </w:r>
      <w:hyperlink w:history="0" w:anchor="P1088" w:tooltip="в)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N 1479;">
        <w:r>
          <w:rPr>
            <w:sz w:val="20"/>
            <w:color w:val="0000ff"/>
          </w:rPr>
          <w:t xml:space="preserve">подпунктах "в"</w:t>
        </w:r>
      </w:hyperlink>
      <w:r>
        <w:rPr>
          <w:sz w:val="20"/>
        </w:rPr>
        <w:t xml:space="preserve"> - </w:t>
      </w:r>
      <w:hyperlink w:history="0" w:anchor="P1097" w:tooltip="м) уплата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получателями субсидии (участниками отбора)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w:r>
          <w:rPr>
            <w:sz w:val="20"/>
            <w:color w:val="0000ff"/>
          </w:rPr>
          <w:t xml:space="preserve">"м" пункта 7</w:t>
        </w:r>
      </w:hyperlink>
      <w:r>
        <w:rPr>
          <w:sz w:val="20"/>
        </w:rPr>
        <w:t xml:space="preserve"> настоящих Правил, в объявлении о проведении отбора получателей субсидий Министерство определяет перечень документов, подтверждающих соответствие участника отбора указанным требованиям.</w:t>
      </w:r>
    </w:p>
    <w:p>
      <w:pPr>
        <w:pStyle w:val="0"/>
        <w:spacing w:before="200" w:line-rule="auto"/>
        <w:ind w:firstLine="540"/>
        <w:jc w:val="both"/>
      </w:pPr>
      <w:r>
        <w:rPr>
          <w:sz w:val="20"/>
        </w:rPr>
        <w:t xml:space="preserve">30. В целях проведения отбора Министерство размещает на едином портале объявление о проведении отбора на предоставление субсидий не позднее 1 декабря текущего финансового года.</w:t>
      </w:r>
    </w:p>
    <w:p>
      <w:pPr>
        <w:pStyle w:val="0"/>
        <w:jc w:val="both"/>
      </w:pPr>
      <w:r>
        <w:rPr>
          <w:sz w:val="20"/>
        </w:rPr>
        <w:t xml:space="preserve">(в ред. </w:t>
      </w:r>
      <w:hyperlink w:history="0" r:id="rId254"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и включает в себя следующую информацию:</w:t>
      </w:r>
    </w:p>
    <w:p>
      <w:pPr>
        <w:pStyle w:val="0"/>
        <w:spacing w:before="200" w:line-rule="auto"/>
        <w:ind w:firstLine="540"/>
        <w:jc w:val="both"/>
      </w:pPr>
      <w:r>
        <w:rPr>
          <w:sz w:val="20"/>
        </w:rPr>
        <w:t xml:space="preserve">способ проведения отбора;</w:t>
      </w:r>
    </w:p>
    <w:p>
      <w:pPr>
        <w:pStyle w:val="0"/>
        <w:spacing w:before="200" w:line-rule="auto"/>
        <w:ind w:firstLine="540"/>
        <w:jc w:val="both"/>
      </w:pPr>
      <w:r>
        <w:rPr>
          <w:sz w:val="20"/>
        </w:rPr>
        <w:t xml:space="preserve">сроки проведения отбора;</w:t>
      </w:r>
    </w:p>
    <w:p>
      <w:pPr>
        <w:pStyle w:val="0"/>
        <w:spacing w:before="200" w:line-rule="auto"/>
        <w:ind w:firstLine="540"/>
        <w:jc w:val="both"/>
      </w:pPr>
      <w:r>
        <w:rPr>
          <w:sz w:val="20"/>
        </w:rPr>
        <w:t xml:space="preserve">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результат предоставления субсидии;</w:t>
      </w:r>
    </w:p>
    <w:p>
      <w:pPr>
        <w:pStyle w:val="0"/>
        <w:spacing w:before="200" w:line-rule="auto"/>
        <w:ind w:firstLine="540"/>
        <w:jc w:val="both"/>
      </w:pPr>
      <w:r>
        <w:rPr>
          <w:sz w:val="20"/>
        </w:rPr>
        <w:t xml:space="preserve">доменное имя и (или) указатели страниц системы "Электронный бюджет";</w:t>
      </w:r>
    </w:p>
    <w:p>
      <w:pPr>
        <w:pStyle w:val="0"/>
        <w:spacing w:before="200" w:line-rule="auto"/>
        <w:ind w:firstLine="540"/>
        <w:jc w:val="both"/>
      </w:pPr>
      <w:r>
        <w:rPr>
          <w:sz w:val="20"/>
        </w:rPr>
        <w:t xml:space="preserve">требования к участникам отбора в соответствии с </w:t>
      </w:r>
      <w:hyperlink w:history="0" w:anchor="P1084" w:tooltip="7. Получатель субсидии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и перечень документов, представляемых участниками отбора для подтверждения их соответствия указанным требованиям, согласно </w:t>
      </w:r>
      <w:hyperlink w:history="0" w:anchor="P1099" w:tooltip="9. Для подтверждения соответствия участника отбора требованиям и категории, предусмотренным пунктами 7 и 33 настоящих Правил, участником отбора в сроки, указанные в объявлении о проведении отбора, представляется заявка (в электронной форме в системе &quot;Электронный бюджет&quot;), формируемая участником отбора согласно пункту 34 настоящих Правил и содержащая сведения, установленные пунктом 35 настоящих Правил, с приложением электронных образов следующих документов:">
        <w:r>
          <w:rPr>
            <w:sz w:val="20"/>
            <w:color w:val="0000ff"/>
          </w:rPr>
          <w:t xml:space="preserve">пункту 9</w:t>
        </w:r>
      </w:hyperlink>
      <w:r>
        <w:rPr>
          <w:sz w:val="20"/>
        </w:rPr>
        <w:t xml:space="preserve"> настоящих Правил;</w:t>
      </w:r>
    </w:p>
    <w:p>
      <w:pPr>
        <w:pStyle w:val="0"/>
        <w:spacing w:before="200" w:line-rule="auto"/>
        <w:ind w:firstLine="540"/>
        <w:jc w:val="both"/>
      </w:pPr>
      <w:r>
        <w:rPr>
          <w:sz w:val="20"/>
        </w:rPr>
        <w:t xml:space="preserve">категории и (или) критерии отбора;</w:t>
      </w:r>
    </w:p>
    <w:p>
      <w:pPr>
        <w:pStyle w:val="0"/>
        <w:spacing w:before="200" w:line-rule="auto"/>
        <w:ind w:firstLine="540"/>
        <w:jc w:val="both"/>
      </w:pPr>
      <w:r>
        <w:rPr>
          <w:sz w:val="20"/>
        </w:rPr>
        <w:t xml:space="preserve">порядок подачи участниками отбора заявок и требования, предъявляемые к их форме и содержанию;</w:t>
      </w:r>
    </w:p>
    <w:p>
      <w:pPr>
        <w:pStyle w:val="0"/>
        <w:spacing w:before="200" w:line-rule="auto"/>
        <w:ind w:firstLine="540"/>
        <w:jc w:val="both"/>
      </w:pPr>
      <w:r>
        <w:rPr>
          <w:sz w:val="20"/>
        </w:rPr>
        <w:t xml:space="preserve">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правила рассмотрения заявок участников отбора в соответствии с </w:t>
      </w:r>
      <w:hyperlink w:history="0" w:anchor="P1272" w:tooltip="38. Не позднее одного рабочего дня, следующего за днем окончания срока подачи заявок, установленного в объявлении о проведении отбора, в системе &quot;Электронный бюджет&quot; открывается доступ Министерству к поданным участниками отбора заявкам для их рассмотрения.">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порядок возврата заявок на доработку;</w:t>
      </w:r>
    </w:p>
    <w:p>
      <w:pPr>
        <w:pStyle w:val="0"/>
        <w:spacing w:before="200" w:line-rule="auto"/>
        <w:ind w:firstLine="540"/>
        <w:jc w:val="both"/>
      </w:pPr>
      <w:r>
        <w:rPr>
          <w:sz w:val="20"/>
        </w:rPr>
        <w:t xml:space="preserve">порядок отклонения заявок, а также информация об основаниях их отклонения;</w:t>
      </w:r>
    </w:p>
    <w:bookmarkStart w:id="1222" w:name="P1222"/>
    <w:bookmarkEnd w:id="1222"/>
    <w:p>
      <w:pPr>
        <w:pStyle w:val="0"/>
        <w:spacing w:before="200" w:line-rule="auto"/>
        <w:ind w:firstLine="540"/>
        <w:jc w:val="both"/>
      </w:pPr>
      <w:r>
        <w:rPr>
          <w:sz w:val="20"/>
        </w:rPr>
        <w:t xml:space="preserve">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w:t>
      </w:r>
    </w:p>
    <w:p>
      <w:pPr>
        <w:pStyle w:val="0"/>
        <w:spacing w:before="200" w:line-rule="auto"/>
        <w:ind w:firstLine="540"/>
        <w:jc w:val="both"/>
      </w:pPr>
      <w:r>
        <w:rPr>
          <w:sz w:val="20"/>
        </w:rPr>
        <w:t xml:space="preserve">срок, в течение которого победитель (победители) отбора должен подписать соглашение;</w:t>
      </w:r>
    </w:p>
    <w:p>
      <w:pPr>
        <w:pStyle w:val="0"/>
        <w:spacing w:before="200" w:line-rule="auto"/>
        <w:ind w:firstLine="540"/>
        <w:jc w:val="both"/>
      </w:pPr>
      <w:r>
        <w:rPr>
          <w:sz w:val="20"/>
        </w:rPr>
        <w:t xml:space="preserve">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сроки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31. Участники отбора должны соответствовать требованиям, установленным </w:t>
      </w:r>
      <w:hyperlink w:history="0" w:anchor="P1084" w:tooltip="7. Получатель субсидии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Документы, подтверждающие соответствие участника отбора указанным требованиям, должны соответствовать требованиям к документам, установленным в объявлении о проведении отбора получателей субсидий.</w:t>
      </w:r>
    </w:p>
    <w:p>
      <w:pPr>
        <w:pStyle w:val="0"/>
        <w:spacing w:before="200" w:line-rule="auto"/>
        <w:ind w:firstLine="540"/>
        <w:jc w:val="both"/>
      </w:pPr>
      <w:r>
        <w:rPr>
          <w:sz w:val="20"/>
        </w:rPr>
        <w:t xml:space="preserve">32. Критериями отбора является их соответствие требованиям и категориям, установленным настоящими Правилами.</w:t>
      </w:r>
    </w:p>
    <w:bookmarkStart w:id="1230" w:name="P1230"/>
    <w:bookmarkEnd w:id="1230"/>
    <w:p>
      <w:pPr>
        <w:pStyle w:val="0"/>
        <w:spacing w:before="200" w:line-rule="auto"/>
        <w:ind w:firstLine="540"/>
        <w:jc w:val="both"/>
      </w:pPr>
      <w:r>
        <w:rPr>
          <w:sz w:val="20"/>
        </w:rPr>
        <w:t xml:space="preserve">33. Субсидии предоставляются сельскохозяйственным товаропроизводителям Республики Дагестан (за исключением граждан, ведущих личное подсобное хозяйство, и сельскохозяйственных кредитных потребительских кооперативов).</w:t>
      </w:r>
    </w:p>
    <w:bookmarkStart w:id="1231" w:name="P1231"/>
    <w:bookmarkEnd w:id="1231"/>
    <w:p>
      <w:pPr>
        <w:pStyle w:val="0"/>
        <w:spacing w:before="200" w:line-rule="auto"/>
        <w:ind w:firstLine="540"/>
        <w:jc w:val="both"/>
      </w:pPr>
      <w:r>
        <w:rPr>
          <w:sz w:val="20"/>
        </w:rPr>
        <w:t xml:space="preserve">34. Участник отбора в сроки, указанные в объявлении о проведении отбора, формирует и подает в Министерство заявку, в состав которой входят документы, приведенные в </w:t>
      </w:r>
      <w:hyperlink w:history="0" w:anchor="P1099" w:tooltip="9. Для подтверждения соответствия участника отбора требованиям и категории, предусмотренным пунктами 7 и 33 настоящих Правил, участником отбора в сроки, указанные в объявлении о проведении отбора, представляется заявка (в электронной форме в системе &quot;Электронный бюджет&quot;), формируемая участником отбора согласно пункту 34 настоящих Правил и содержащая сведения, установленные пунктом 35 настоящих Правил, с приложением электронных образов следующих документов:">
        <w:r>
          <w:rPr>
            <w:sz w:val="20"/>
            <w:color w:val="0000ff"/>
          </w:rPr>
          <w:t xml:space="preserve">пункте 9</w:t>
        </w:r>
      </w:hyperlink>
      <w:r>
        <w:rPr>
          <w:sz w:val="20"/>
        </w:rPr>
        <w:t xml:space="preserve"> настоящих Правил, в форме электронного документа с использованием системы "Электронный бюджет".</w:t>
      </w:r>
    </w:p>
    <w:p>
      <w:pPr>
        <w:pStyle w:val="0"/>
        <w:spacing w:before="200" w:line-rule="auto"/>
        <w:ind w:firstLine="540"/>
        <w:jc w:val="both"/>
      </w:pPr>
      <w:r>
        <w:rPr>
          <w:sz w:val="20"/>
        </w:rPr>
        <w:t xml:space="preserve">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pPr>
        <w:pStyle w:val="0"/>
        <w:spacing w:before="200" w:line-rule="auto"/>
        <w:ind w:firstLine="540"/>
        <w:jc w:val="both"/>
      </w:pPr>
      <w:r>
        <w:rPr>
          <w:sz w:val="20"/>
        </w:rPr>
        <w:t xml:space="preserve">Заявка подписывается:</w:t>
      </w:r>
    </w:p>
    <w:p>
      <w:pPr>
        <w:pStyle w:val="0"/>
        <w:spacing w:before="200" w:line-rule="auto"/>
        <w:ind w:firstLine="540"/>
        <w:jc w:val="both"/>
      </w:pPr>
      <w:r>
        <w:rPr>
          <w:sz w:val="20"/>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pPr>
        <w:pStyle w:val="0"/>
        <w:spacing w:before="200" w:line-rule="auto"/>
        <w:ind w:firstLine="540"/>
        <w:jc w:val="both"/>
      </w:pPr>
      <w:r>
        <w:rPr>
          <w:sz w:val="20"/>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субсидий в соответствии с законодательством Российской Федерации.</w:t>
      </w:r>
    </w:p>
    <w:p>
      <w:pPr>
        <w:pStyle w:val="0"/>
        <w:spacing w:before="200" w:line-rule="auto"/>
        <w:ind w:firstLine="540"/>
        <w:jc w:val="both"/>
      </w:pPr>
      <w:r>
        <w:rPr>
          <w:sz w:val="20"/>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p>
      <w:pPr>
        <w:pStyle w:val="0"/>
        <w:spacing w:before="200" w:line-rule="auto"/>
        <w:ind w:firstLine="540"/>
        <w:jc w:val="both"/>
      </w:pPr>
      <w:r>
        <w:rPr>
          <w:sz w:val="20"/>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bookmarkStart w:id="1240" w:name="P1240"/>
    <w:bookmarkEnd w:id="1240"/>
    <w:p>
      <w:pPr>
        <w:pStyle w:val="0"/>
        <w:spacing w:before="200" w:line-rule="auto"/>
        <w:ind w:firstLine="540"/>
        <w:jc w:val="both"/>
      </w:pPr>
      <w:r>
        <w:rPr>
          <w:sz w:val="20"/>
        </w:rPr>
        <w:t xml:space="preserve">35. Заявка должна содержать следующие сведения:</w:t>
      </w:r>
    </w:p>
    <w:p>
      <w:pPr>
        <w:pStyle w:val="0"/>
        <w:spacing w:before="200" w:line-rule="auto"/>
        <w:ind w:firstLine="540"/>
        <w:jc w:val="both"/>
      </w:pPr>
      <w:r>
        <w:rPr>
          <w:sz w:val="20"/>
        </w:rPr>
        <w:t xml:space="preserve">а) информация и документы об участнике отбора:</w:t>
      </w:r>
    </w:p>
    <w:p>
      <w:pPr>
        <w:pStyle w:val="0"/>
        <w:spacing w:before="200" w:line-rule="auto"/>
        <w:ind w:firstLine="540"/>
        <w:jc w:val="both"/>
      </w:pPr>
      <w:r>
        <w:rPr>
          <w:sz w:val="20"/>
        </w:rPr>
        <w:t xml:space="preserve">полное и сокращенное наименование участника отбора (для юридических лиц);</w:t>
      </w:r>
    </w:p>
    <w:p>
      <w:pPr>
        <w:pStyle w:val="0"/>
        <w:spacing w:before="200" w:line-rule="auto"/>
        <w:ind w:firstLine="540"/>
        <w:jc w:val="both"/>
      </w:pPr>
      <w:r>
        <w:rPr>
          <w:sz w:val="20"/>
        </w:rPr>
        <w:t xml:space="preserve">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pPr>
        <w:pStyle w:val="0"/>
        <w:spacing w:before="200" w:line-rule="auto"/>
        <w:ind w:firstLine="540"/>
        <w:jc w:val="both"/>
      </w:pPr>
      <w:r>
        <w:rPr>
          <w:sz w:val="20"/>
        </w:rPr>
        <w:t xml:space="preserve">фамилия,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участника отбора (для юридических лиц и индивидуальных предпринимателей);</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дата постановки на учет в налоговом органе (для физических лиц, в том числе индивидуальных предпринимателей);</w:t>
      </w:r>
    </w:p>
    <w:p>
      <w:pPr>
        <w:pStyle w:val="0"/>
        <w:spacing w:before="200" w:line-rule="auto"/>
        <w:ind w:firstLine="540"/>
        <w:jc w:val="both"/>
      </w:pPr>
      <w:r>
        <w:rPr>
          <w:sz w:val="20"/>
        </w:rPr>
        <w:t xml:space="preserve">дата постановки на учет в налоговом органе (для юридических лиц);</w:t>
      </w:r>
    </w:p>
    <w:p>
      <w:pPr>
        <w:pStyle w:val="0"/>
        <w:jc w:val="both"/>
      </w:pPr>
      <w:r>
        <w:rPr>
          <w:sz w:val="20"/>
        </w:rPr>
        <w:t xml:space="preserve">(в ред. </w:t>
      </w:r>
      <w:hyperlink w:history="0" r:id="rId255"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дата государственной регистрации физического лица в качестве индивидуального предпринимателя;</w:t>
      </w:r>
    </w:p>
    <w:p>
      <w:pPr>
        <w:pStyle w:val="0"/>
        <w:spacing w:before="200" w:line-rule="auto"/>
        <w:ind w:firstLine="540"/>
        <w:jc w:val="both"/>
      </w:pPr>
      <w:r>
        <w:rPr>
          <w:sz w:val="20"/>
        </w:rPr>
        <w:t xml:space="preserve">дата и место рождения (для физических лиц, в том числе индивидуальных предпринимателей);</w:t>
      </w:r>
    </w:p>
    <w:p>
      <w:pPr>
        <w:pStyle w:val="0"/>
        <w:spacing w:before="200" w:line-rule="auto"/>
        <w:ind w:firstLine="540"/>
        <w:jc w:val="both"/>
      </w:pPr>
      <w:r>
        <w:rPr>
          <w:sz w:val="20"/>
        </w:rPr>
        <w:t xml:space="preserve">страховой номер индивидуального лицевого счета (для физических лиц, в том числе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00" w:line-rule="auto"/>
        <w:ind w:firstLine="540"/>
        <w:jc w:val="both"/>
      </w:pPr>
      <w:r>
        <w:rPr>
          <w:sz w:val="20"/>
        </w:rPr>
        <w:t xml:space="preserve">абзац утратил силу. - </w:t>
      </w:r>
      <w:hyperlink w:history="0" r:id="rId256"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Постановление</w:t>
        </w:r>
      </w:hyperlink>
      <w:r>
        <w:rPr>
          <w:sz w:val="20"/>
        </w:rPr>
        <w:t xml:space="preserve"> Правительства РД от 01.11.2024 N 344;</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00" w:line-rule="auto"/>
        <w:ind w:firstLine="540"/>
        <w:jc w:val="both"/>
      </w:pPr>
      <w:r>
        <w:rPr>
          <w:sz w:val="20"/>
        </w:rPr>
        <w:t xml:space="preserve">основной вид деятельности, который участник отбора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pPr>
        <w:pStyle w:val="0"/>
        <w:jc w:val="both"/>
      </w:pPr>
      <w:r>
        <w:rPr>
          <w:sz w:val="20"/>
        </w:rPr>
        <w:t xml:space="preserve">(в ред. </w:t>
      </w:r>
      <w:hyperlink w:history="0" r:id="rId257"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0"/>
        <w:jc w:val="both"/>
      </w:pPr>
      <w:r>
        <w:rPr>
          <w:sz w:val="20"/>
        </w:rPr>
        <w:t xml:space="preserve">(в ред. </w:t>
      </w:r>
      <w:hyperlink w:history="0" r:id="rId258"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субсидий;</w:t>
      </w:r>
    </w:p>
    <w:p>
      <w:pPr>
        <w:pStyle w:val="0"/>
        <w:spacing w:before="200" w:line-rule="auto"/>
        <w:ind w:firstLine="540"/>
        <w:jc w:val="both"/>
      </w:pPr>
      <w:r>
        <w:rPr>
          <w:sz w:val="20"/>
        </w:rPr>
        <w:t xml:space="preserve">в) информация и документы, представляемые при проведении отбора получателей субсидий в процессе документооборота:</w:t>
      </w:r>
    </w:p>
    <w:p>
      <w:pPr>
        <w:pStyle w:val="0"/>
        <w:spacing w:before="200" w:line-rule="auto"/>
        <w:ind w:firstLine="540"/>
        <w:jc w:val="both"/>
      </w:pPr>
      <w:r>
        <w:rPr>
          <w:sz w:val="20"/>
        </w:rP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подаваемой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pPr>
        <w:pStyle w:val="0"/>
        <w:spacing w:before="200" w:line-rule="auto"/>
        <w:ind w:firstLine="540"/>
        <w:jc w:val="both"/>
      </w:pPr>
      <w:r>
        <w:rPr>
          <w:sz w:val="20"/>
        </w:rPr>
        <w:t xml:space="preserve">г) значение запрашиваемого участником отбора размера субсидии.</w:t>
      </w:r>
    </w:p>
    <w:p>
      <w:pPr>
        <w:pStyle w:val="0"/>
        <w:jc w:val="both"/>
      </w:pPr>
      <w:r>
        <w:rPr>
          <w:sz w:val="20"/>
        </w:rPr>
        <w:t xml:space="preserve">(пп. "г" в ред. </w:t>
      </w:r>
      <w:hyperlink w:history="0" r:id="rId259"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36. 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pPr>
        <w:pStyle w:val="0"/>
        <w:spacing w:before="200" w:line-rule="auto"/>
        <w:ind w:firstLine="540"/>
        <w:jc w:val="both"/>
      </w:pPr>
      <w:r>
        <w:rPr>
          <w:sz w:val="20"/>
        </w:rPr>
        <w:t xml:space="preserve">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w:t>
      </w:r>
      <w:hyperlink w:history="0" w:anchor="P1240" w:tooltip="35. Заявка должна содержать следующие сведения:">
        <w:r>
          <w:rPr>
            <w:sz w:val="20"/>
            <w:color w:val="0000ff"/>
          </w:rPr>
          <w:t xml:space="preserve">пункте 35</w:t>
        </w:r>
      </w:hyperlink>
      <w:r>
        <w:rPr>
          <w:sz w:val="20"/>
        </w:rPr>
        <w:t xml:space="preserve"> настоящих Правил.</w:t>
      </w:r>
    </w:p>
    <w:p>
      <w:pPr>
        <w:pStyle w:val="0"/>
        <w:spacing w:before="200" w:line-rule="auto"/>
        <w:ind w:firstLine="540"/>
        <w:jc w:val="both"/>
      </w:pPr>
      <w:r>
        <w:rPr>
          <w:sz w:val="20"/>
        </w:rPr>
        <w:t xml:space="preserve">37.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bookmarkStart w:id="1270" w:name="P1270"/>
    <w:bookmarkEnd w:id="1270"/>
    <w:p>
      <w:pPr>
        <w:pStyle w:val="0"/>
        <w:spacing w:before="200" w:line-rule="auto"/>
        <w:ind w:firstLine="540"/>
        <w:jc w:val="both"/>
      </w:pPr>
      <w:r>
        <w:rPr>
          <w:sz w:val="20"/>
        </w:rPr>
        <w:t xml:space="preserve">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сути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системе "Электронный бюджет" в соответствии с </w:t>
      </w:r>
      <w:hyperlink w:history="0" w:anchor="P1270"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quot;Электронный бюджет&quot; соответствующего разъяснения. Представленное Министерством разъяснение положений объявления о проведении отбора не должно изменять сути информации, содержащейся в указанном объявлении.">
        <w:r>
          <w:rPr>
            <w:sz w:val="20"/>
            <w:color w:val="0000ff"/>
          </w:rPr>
          <w:t xml:space="preserve">абзацем вторым</w:t>
        </w:r>
      </w:hyperlink>
      <w:r>
        <w:rPr>
          <w:sz w:val="20"/>
        </w:rPr>
        <w:t xml:space="preserve"> настоящего пункта, предоставляется всем участникам отбора.</w:t>
      </w:r>
    </w:p>
    <w:bookmarkStart w:id="1272" w:name="P1272"/>
    <w:bookmarkEnd w:id="1272"/>
    <w:p>
      <w:pPr>
        <w:pStyle w:val="0"/>
        <w:spacing w:before="200" w:line-rule="auto"/>
        <w:ind w:firstLine="540"/>
        <w:jc w:val="both"/>
      </w:pPr>
      <w:r>
        <w:rPr>
          <w:sz w:val="20"/>
        </w:rPr>
        <w:t xml:space="preserve">38.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Министерству к поданным участниками отбора заявкам для их рассмотрения.</w:t>
      </w:r>
    </w:p>
    <w:p>
      <w:pPr>
        <w:pStyle w:val="0"/>
        <w:spacing w:before="200" w:line-rule="auto"/>
        <w:ind w:firstLine="540"/>
        <w:jc w:val="both"/>
      </w:pPr>
      <w:r>
        <w:rPr>
          <w:sz w:val="20"/>
        </w:rPr>
        <w:t xml:space="preserve">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pStyle w:val="0"/>
        <w:spacing w:before="200" w:line-rule="auto"/>
        <w:ind w:firstLine="540"/>
        <w:jc w:val="both"/>
      </w:pPr>
      <w:r>
        <w:rPr>
          <w:sz w:val="20"/>
        </w:rPr>
        <w:t xml:space="preserve">а) регистрационный номер заявки;</w:t>
      </w:r>
    </w:p>
    <w:p>
      <w:pPr>
        <w:pStyle w:val="0"/>
        <w:spacing w:before="200" w:line-rule="auto"/>
        <w:ind w:firstLine="540"/>
        <w:jc w:val="both"/>
      </w:pPr>
      <w:r>
        <w:rPr>
          <w:sz w:val="20"/>
        </w:rPr>
        <w:t xml:space="preserve">б) дата и время поступления заявки;</w:t>
      </w:r>
    </w:p>
    <w:p>
      <w:pPr>
        <w:pStyle w:val="0"/>
        <w:spacing w:before="200" w:line-rule="auto"/>
        <w:ind w:firstLine="540"/>
        <w:jc w:val="both"/>
      </w:pPr>
      <w:r>
        <w:rPr>
          <w:sz w:val="20"/>
        </w:rPr>
        <w:t xml:space="preserve">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00" w:line-rule="auto"/>
        <w:ind w:firstLine="540"/>
        <w:jc w:val="both"/>
      </w:pPr>
      <w:r>
        <w:rPr>
          <w:sz w:val="20"/>
        </w:rPr>
        <w:t xml:space="preserve">г) 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д) запрашиваемый участником отбора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pStyle w:val="0"/>
        <w:spacing w:before="200" w:line-rule="auto"/>
        <w:ind w:firstLine="540"/>
        <w:jc w:val="both"/>
      </w:pPr>
      <w:r>
        <w:rPr>
          <w:sz w:val="20"/>
        </w:rPr>
        <w:t xml:space="preserve">Решение о соответствии заявки требованиям, указанным в объявлении о проведении отбора, формируется Министерством в электронной форме на даты получения результатов проверки представленных участником отбора информации и документов, поданных в составе заявки, посредством заполнения соответствующих экранных форм веб-интерфейса системы "Электронный бюджет".</w:t>
      </w:r>
    </w:p>
    <w:p>
      <w:pPr>
        <w:pStyle w:val="0"/>
        <w:jc w:val="both"/>
      </w:pPr>
      <w:r>
        <w:rPr>
          <w:sz w:val="20"/>
        </w:rPr>
        <w:t xml:space="preserve">(в ред. </w:t>
      </w:r>
      <w:hyperlink w:history="0" r:id="rId260"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Заявка отклоняется в случае наличия оснований для отклонения заявки, предусмотренных </w:t>
      </w:r>
      <w:hyperlink w:history="0" w:anchor="P1284" w:tooltip="39. На стадии рассмотрения заявки основаниями для отклонения Министерством заявки участника отбора являются:">
        <w:r>
          <w:rPr>
            <w:sz w:val="20"/>
            <w:color w:val="0000ff"/>
          </w:rPr>
          <w:t xml:space="preserve">пунктом 39</w:t>
        </w:r>
      </w:hyperlink>
      <w:r>
        <w:rPr>
          <w:sz w:val="20"/>
        </w:rPr>
        <w:t xml:space="preserve"> настоящих Правил.</w:t>
      </w:r>
    </w:p>
    <w:bookmarkStart w:id="1284" w:name="P1284"/>
    <w:bookmarkEnd w:id="1284"/>
    <w:p>
      <w:pPr>
        <w:pStyle w:val="0"/>
        <w:spacing w:before="200" w:line-rule="auto"/>
        <w:ind w:firstLine="540"/>
        <w:jc w:val="both"/>
      </w:pPr>
      <w:r>
        <w:rPr>
          <w:sz w:val="20"/>
        </w:rPr>
        <w:t xml:space="preserve">39. На стадии рассмотрения заявки основаниями для отклонения Министерством заявки участника отбора являются:</w:t>
      </w:r>
    </w:p>
    <w:p>
      <w:pPr>
        <w:pStyle w:val="0"/>
        <w:spacing w:before="200" w:line-rule="auto"/>
        <w:ind w:firstLine="540"/>
        <w:jc w:val="both"/>
      </w:pPr>
      <w:r>
        <w:rPr>
          <w:sz w:val="20"/>
        </w:rPr>
        <w:t xml:space="preserve">а) несоответствие участника отбора требованиям и категории, определенным </w:t>
      </w:r>
      <w:hyperlink w:history="0" w:anchor="P1084"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1230" w:tooltip="33. Субсидии предоставляются сельскохозяйственным товаропроизводителям Республики Дагестан (за исключением граждан, ведущих личное подсобное хозяйство, и сельскохозяйственных кредитных потребительских кооперативов).">
        <w:r>
          <w:rPr>
            <w:sz w:val="20"/>
            <w:color w:val="0000ff"/>
          </w:rPr>
          <w:t xml:space="preserve">33</w:t>
        </w:r>
      </w:hyperlink>
      <w:r>
        <w:rPr>
          <w:sz w:val="20"/>
        </w:rPr>
        <w:t xml:space="preserve"> настоящих Правил;</w:t>
      </w:r>
    </w:p>
    <w:p>
      <w:pPr>
        <w:pStyle w:val="0"/>
        <w:spacing w:before="200" w:line-rule="auto"/>
        <w:ind w:firstLine="540"/>
        <w:jc w:val="both"/>
      </w:pPr>
      <w:r>
        <w:rPr>
          <w:sz w:val="20"/>
        </w:rPr>
        <w:t xml:space="preserve">б) непредставление (представление не в полном объеме) документов, указанных в объявлении о проведении отбора, предусмотренных настоящими Правилами;</w:t>
      </w:r>
    </w:p>
    <w:p>
      <w:pPr>
        <w:pStyle w:val="0"/>
        <w:spacing w:before="200" w:line-rule="auto"/>
        <w:ind w:firstLine="540"/>
        <w:jc w:val="both"/>
      </w:pPr>
      <w:r>
        <w:rPr>
          <w:sz w:val="20"/>
        </w:rPr>
        <w:t xml:space="preserve">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настоящими Правилами;</w:t>
      </w:r>
    </w:p>
    <w:p>
      <w:pPr>
        <w:pStyle w:val="0"/>
        <w:spacing w:before="200" w:line-rule="auto"/>
        <w:ind w:firstLine="540"/>
        <w:jc w:val="both"/>
      </w:pPr>
      <w:r>
        <w:rPr>
          <w:sz w:val="20"/>
        </w:rPr>
        <w:t xml:space="preserve">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pPr>
        <w:pStyle w:val="0"/>
        <w:spacing w:before="200" w:line-rule="auto"/>
        <w:ind w:firstLine="540"/>
        <w:jc w:val="both"/>
      </w:pPr>
      <w:r>
        <w:rPr>
          <w:sz w:val="20"/>
        </w:rPr>
        <w:t xml:space="preserve">д) подача участником отбора заявки после даты и (или) времени, определенных для подачи заявок.</w:t>
      </w:r>
    </w:p>
    <w:p>
      <w:pPr>
        <w:pStyle w:val="0"/>
        <w:jc w:val="both"/>
      </w:pPr>
      <w:r>
        <w:rPr>
          <w:sz w:val="20"/>
        </w:rPr>
        <w:t xml:space="preserve">(п. 39 в ред. </w:t>
      </w:r>
      <w:hyperlink w:history="0" r:id="rId261"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40. Абзацы первый - второй утратили силу. - </w:t>
      </w:r>
      <w:hyperlink w:history="0" r:id="rId262"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Постановление</w:t>
        </w:r>
      </w:hyperlink>
      <w:r>
        <w:rPr>
          <w:sz w:val="20"/>
        </w:rPr>
        <w:t xml:space="preserve"> Правительства РД от 01.11.2024 N 344.</w:t>
      </w:r>
    </w:p>
    <w:p>
      <w:pPr>
        <w:pStyle w:val="0"/>
        <w:spacing w:before="200" w:line-rule="auto"/>
        <w:ind w:firstLine="540"/>
        <w:jc w:val="both"/>
      </w:pPr>
      <w:r>
        <w:rPr>
          <w:sz w:val="20"/>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0"/>
        <w:spacing w:before="200" w:line-rule="auto"/>
        <w:ind w:firstLine="540"/>
        <w:jc w:val="both"/>
      </w:pPr>
      <w:r>
        <w:rPr>
          <w:sz w:val="20"/>
        </w:rPr>
        <w:t xml:space="preserve">В запросе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предусмотренный настоящими Правилами.</w:t>
      </w:r>
    </w:p>
    <w:bookmarkStart w:id="1295" w:name="P1295"/>
    <w:bookmarkEnd w:id="1295"/>
    <w:p>
      <w:pPr>
        <w:pStyle w:val="0"/>
        <w:spacing w:before="200" w:line-rule="auto"/>
        <w:ind w:firstLine="540"/>
        <w:jc w:val="both"/>
      </w:pPr>
      <w:r>
        <w:rPr>
          <w:sz w:val="20"/>
        </w:rPr>
        <w:t xml:space="preserve">41. Ранжирование поступивших заявок при проведении отбора осуществляется исходя из соответствия участника отбора критериям и очередности их поступления (рейтинг).</w:t>
      </w:r>
    </w:p>
    <w:p>
      <w:pPr>
        <w:pStyle w:val="0"/>
        <w:spacing w:before="200" w:line-rule="auto"/>
        <w:ind w:firstLine="540"/>
        <w:jc w:val="both"/>
      </w:pPr>
      <w:r>
        <w:rPr>
          <w:sz w:val="20"/>
        </w:rPr>
        <w:t xml:space="preserve">Победителями отбора признаются участники отбора, включенные в рейтинг, сформированный Министерством по результатам ранжирования поступивших заявок и в пределах объема распределяемой субсидии, указанного в объявлении о проведении отбора в соответствии с </w:t>
      </w:r>
      <w:hyperlink w:history="0" w:anchor="P1222" w:tooltip="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0"/>
            <w:color w:val="0000ff"/>
          </w:rPr>
          <w:t xml:space="preserve">абзацем шестнадцатым пункта 30</w:t>
        </w:r>
      </w:hyperlink>
      <w:r>
        <w:rPr>
          <w:sz w:val="20"/>
        </w:rPr>
        <w:t xml:space="preserve"> настоящих Правил.</w:t>
      </w:r>
    </w:p>
    <w:p>
      <w:pPr>
        <w:pStyle w:val="0"/>
        <w:jc w:val="both"/>
      </w:pPr>
      <w:r>
        <w:rPr>
          <w:sz w:val="20"/>
        </w:rPr>
        <w:t xml:space="preserve">(п. 41 в ред. </w:t>
      </w:r>
      <w:hyperlink w:history="0" r:id="rId263"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42. В целях завершения отбора и определения победителей отбора формируется протокол подведения итогов отбора, включающий следующие сведения:</w:t>
      </w:r>
    </w:p>
    <w:p>
      <w:pPr>
        <w:pStyle w:val="0"/>
        <w:spacing w:before="200" w:line-rule="auto"/>
        <w:ind w:firstLine="540"/>
        <w:jc w:val="both"/>
      </w:pPr>
      <w:r>
        <w:rPr>
          <w:sz w:val="20"/>
        </w:rPr>
        <w:t xml:space="preserve">а) дата, время и место проведения рассмотрения заявок;</w:t>
      </w:r>
    </w:p>
    <w:p>
      <w:pPr>
        <w:pStyle w:val="0"/>
        <w:spacing w:before="200" w:line-rule="auto"/>
        <w:ind w:firstLine="540"/>
        <w:jc w:val="both"/>
      </w:pPr>
      <w:r>
        <w:rPr>
          <w:sz w:val="20"/>
        </w:rPr>
        <w:t xml:space="preserve">б) информация об участниках отбора, заявки которых были рассмотрены;</w:t>
      </w:r>
    </w:p>
    <w:p>
      <w:pPr>
        <w:pStyle w:val="0"/>
        <w:spacing w:before="200" w:line-rule="auto"/>
        <w:ind w:firstLine="540"/>
        <w:jc w:val="both"/>
      </w:pPr>
      <w:r>
        <w:rPr>
          <w:sz w:val="20"/>
        </w:rPr>
        <w:t xml:space="preserve">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0"/>
        <w:spacing w:before="200" w:line-rule="auto"/>
        <w:ind w:firstLine="540"/>
        <w:jc w:val="both"/>
      </w:pPr>
      <w:r>
        <w:rPr>
          <w:sz w:val="20"/>
        </w:rPr>
        <w:t xml:space="preserve">г) наименование получателя (получателей) субсидии, с которым заключается соглашение, и размер предоставляемой ему (им) субсидии.</w:t>
      </w:r>
    </w:p>
    <w:p>
      <w:pPr>
        <w:pStyle w:val="0"/>
        <w:spacing w:before="200" w:line-rule="auto"/>
        <w:ind w:firstLine="540"/>
        <w:jc w:val="both"/>
      </w:pPr>
      <w:r>
        <w:rPr>
          <w:sz w:val="20"/>
        </w:rPr>
        <w:t xml:space="preserve">Протокол подведения итогов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министра (уполномоченного им лица) в системе "Электронный бюджет" и размещается на едином портале, а также на сайте Министерства не позднее одного рабочего дня, следующего за днем его подписания.</w:t>
      </w:r>
    </w:p>
    <w:p>
      <w:pPr>
        <w:pStyle w:val="0"/>
        <w:spacing w:before="200" w:line-rule="auto"/>
        <w:ind w:firstLine="540"/>
        <w:jc w:val="both"/>
      </w:pPr>
      <w:r>
        <w:rPr>
          <w:sz w:val="20"/>
        </w:rPr>
        <w:t xml:space="preserve">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pPr>
        <w:pStyle w:val="0"/>
        <w:jc w:val="both"/>
      </w:pPr>
      <w:r>
        <w:rPr>
          <w:sz w:val="20"/>
        </w:rPr>
        <w:t xml:space="preserve">(п. 42 в ред. </w:t>
      </w:r>
      <w:hyperlink w:history="0" r:id="rId264"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43. Не позднее чем за один рабочий день до даты окончания срока приема заявок участников отбора проведение отбора может быть отменено в следующих случаях:</w:t>
      </w:r>
    </w:p>
    <w:p>
      <w:pPr>
        <w:pStyle w:val="0"/>
        <w:spacing w:before="200" w:line-rule="auto"/>
        <w:ind w:firstLine="540"/>
        <w:jc w:val="both"/>
      </w:pPr>
      <w:r>
        <w:rPr>
          <w:sz w:val="20"/>
        </w:rPr>
        <w:t xml:space="preserve">а) отзыв лимитов бюджетных обязательств, доведенных до Министерства на текущий финансовый год на цели, указанные в </w:t>
      </w:r>
      <w:hyperlink w:history="0" w:anchor="P1075"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на развитие отраслей и техническую модернизацию агропромышленного комплекса в целях возмещения части затрат (без учета налога на добавленную стоимость) на уплату страховых премий, начисленных по договорам сельскохозяйственног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б) внесение в нормативные правовые акты изменений, влекущих изменение порядка предоставления субсидий по данному направлению.</w:t>
      </w:r>
    </w:p>
    <w:p>
      <w:pPr>
        <w:pStyle w:val="0"/>
        <w:spacing w:before="200" w:line-rule="auto"/>
        <w:ind w:firstLine="540"/>
        <w:jc w:val="both"/>
      </w:pPr>
      <w:r>
        <w:rPr>
          <w:sz w:val="20"/>
        </w:rPr>
        <w:t xml:space="preserve">Размещение Министерством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w:t>
      </w:r>
    </w:p>
    <w:bookmarkStart w:id="1310" w:name="P1310"/>
    <w:bookmarkEnd w:id="1310"/>
    <w:p>
      <w:pPr>
        <w:pStyle w:val="0"/>
        <w:spacing w:before="200" w:line-rule="auto"/>
        <w:ind w:firstLine="540"/>
        <w:jc w:val="both"/>
      </w:pPr>
      <w:r>
        <w:rPr>
          <w:sz w:val="20"/>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системе "Электронный бюджет".</w:t>
      </w:r>
    </w:p>
    <w:p>
      <w:pPr>
        <w:pStyle w:val="0"/>
        <w:spacing w:before="200" w:line-rule="auto"/>
        <w:ind w:firstLine="540"/>
        <w:jc w:val="both"/>
      </w:pPr>
      <w:r>
        <w:rPr>
          <w:sz w:val="20"/>
        </w:rPr>
        <w:t xml:space="preserve">Отбор считается отмененным со дня размещения объявления о его отмене на едином портале.</w:t>
      </w:r>
    </w:p>
    <w:p>
      <w:pPr>
        <w:pStyle w:val="0"/>
        <w:spacing w:before="200" w:line-rule="auto"/>
        <w:ind w:firstLine="540"/>
        <w:jc w:val="both"/>
      </w:pPr>
      <w:r>
        <w:rPr>
          <w:sz w:val="20"/>
        </w:rPr>
        <w:t xml:space="preserve">После окончания срока отмены проведения отбора, предусмотренного </w:t>
      </w:r>
      <w:hyperlink w:history="0" w:anchor="P1310" w:tooltip="Объявление об отмене отбора формируется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w:r>
          <w:rPr>
            <w:sz w:val="20"/>
            <w:color w:val="0000ff"/>
          </w:rPr>
          <w:t xml:space="preserve">абзацем четвертым</w:t>
        </w:r>
      </w:hyperlink>
      <w:r>
        <w:rPr>
          <w:sz w:val="20"/>
        </w:rPr>
        <w:t xml:space="preserve"> настоящего пункта,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w:history="0" r:id="rId265"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jc w:val="both"/>
      </w:pPr>
      <w:r>
        <w:rPr>
          <w:sz w:val="20"/>
        </w:rPr>
        <w:t xml:space="preserve">(п. 43 в ред. </w:t>
      </w:r>
      <w:hyperlink w:history="0" r:id="rId266"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44. Субсидия распределяется между участниками отбора, включенными в рейтинг, сформированный в соответствии с </w:t>
      </w:r>
      <w:hyperlink w:history="0" w:anchor="P1295" w:tooltip="41. Ранжирование поступивших заявок при проведении отбора осуществляется исходя из соответствия участника отбора критериям и очередности их поступления (рейтинг).">
        <w:r>
          <w:rPr>
            <w:sz w:val="20"/>
            <w:color w:val="0000ff"/>
          </w:rPr>
          <w:t xml:space="preserve">пунктом 41</w:t>
        </w:r>
      </w:hyperlink>
      <w:r>
        <w:rPr>
          <w:sz w:val="20"/>
        </w:rPr>
        <w:t xml:space="preserve"> настоящих Правил, следующим способом: каждому участнику отбора,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но не выше размера, указанного им в заявке, и размера субсидии, определенного объявлением о проведении отбора.</w:t>
      </w:r>
    </w:p>
    <w:p>
      <w:pPr>
        <w:pStyle w:val="0"/>
        <w:jc w:val="both"/>
      </w:pPr>
      <w:r>
        <w:rPr>
          <w:sz w:val="20"/>
        </w:rPr>
        <w:t xml:space="preserve">(п. 44 в ред. </w:t>
      </w:r>
      <w:hyperlink w:history="0" r:id="rId267"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spacing w:before="200" w:line-rule="auto"/>
        <w:ind w:firstLine="540"/>
        <w:jc w:val="both"/>
      </w:pPr>
      <w:r>
        <w:rPr>
          <w:sz w:val="20"/>
        </w:rPr>
        <w:t xml:space="preserve">45. По результатам отбора с победителем (победителями) отбора заключается соглашение.</w:t>
      </w:r>
    </w:p>
    <w:bookmarkStart w:id="1318" w:name="P1318"/>
    <w:bookmarkEnd w:id="1318"/>
    <w:p>
      <w:pPr>
        <w:pStyle w:val="0"/>
        <w:spacing w:before="200" w:line-rule="auto"/>
        <w:ind w:firstLine="540"/>
        <w:jc w:val="both"/>
      </w:pPr>
      <w:r>
        <w:rPr>
          <w:sz w:val="20"/>
        </w:rPr>
        <w:t xml:space="preserve">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"Электронный бюджет".</w:t>
      </w:r>
    </w:p>
    <w:bookmarkStart w:id="1319" w:name="P1319"/>
    <w:bookmarkEnd w:id="1319"/>
    <w:p>
      <w:pPr>
        <w:pStyle w:val="0"/>
        <w:spacing w:before="200" w:line-rule="auto"/>
        <w:ind w:firstLine="540"/>
        <w:jc w:val="both"/>
      </w:pPr>
      <w:r>
        <w:rPr>
          <w:sz w:val="20"/>
        </w:rPr>
        <w:t xml:space="preserve">Получатель субсидии, прошедший отбор, подписывает и направляет в Министерство соглашение в системе "Электронный бюджет" в течение 2 рабочих дней со дня его получения.</w:t>
      </w:r>
    </w:p>
    <w:p>
      <w:pPr>
        <w:pStyle w:val="0"/>
        <w:spacing w:before="200" w:line-rule="auto"/>
        <w:ind w:firstLine="540"/>
        <w:jc w:val="both"/>
      </w:pPr>
      <w:r>
        <w:rPr>
          <w:sz w:val="20"/>
        </w:rPr>
        <w:t xml:space="preserve">Получатели субсидии, не обеспечившие подписания направленного Министерством в соответствии с </w:t>
      </w:r>
      <w:hyperlink w:history="0" w:anchor="P1318" w:tooltip="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quot;Электронный бюджет&quot;.">
        <w:r>
          <w:rPr>
            <w:sz w:val="20"/>
            <w:color w:val="0000ff"/>
          </w:rPr>
          <w:t xml:space="preserve">абзацем вторым</w:t>
        </w:r>
      </w:hyperlink>
      <w:r>
        <w:rPr>
          <w:sz w:val="20"/>
        </w:rPr>
        <w:t xml:space="preserve"> настоящего пункта соглашения в установленный в </w:t>
      </w:r>
      <w:hyperlink w:history="0" w:anchor="P1319" w:tooltip="Получатель субсидии, прошедший отбор, подписывает и направляет в Министерство соглашение в системе &quot;Электронный бюджет&quot; в течение 2 рабочих дней со дня его получения.">
        <w:r>
          <w:rPr>
            <w:sz w:val="20"/>
            <w:color w:val="0000ff"/>
          </w:rPr>
          <w:t xml:space="preserve">абзаце третьем</w:t>
        </w:r>
      </w:hyperlink>
      <w:r>
        <w:rPr>
          <w:sz w:val="20"/>
        </w:rPr>
        <w:t xml:space="preserve"> настоящего пункта срок, считаются уклонившимися от его заключения и утрачивают право на получение субсидии.</w:t>
      </w:r>
    </w:p>
    <w:p>
      <w:pPr>
        <w:pStyle w:val="0"/>
        <w:spacing w:before="200" w:line-rule="auto"/>
        <w:ind w:firstLine="540"/>
        <w:jc w:val="both"/>
      </w:pPr>
      <w:r>
        <w:rPr>
          <w:sz w:val="20"/>
        </w:rPr>
        <w:t xml:space="preserve">46. Министерство со дня окончания срока приема заявок принимает решение о признании отбора несостоявшимся в следующих случаях:</w:t>
      </w:r>
    </w:p>
    <w:p>
      <w:pPr>
        <w:pStyle w:val="0"/>
        <w:spacing w:before="200" w:line-rule="auto"/>
        <w:ind w:firstLine="540"/>
        <w:jc w:val="both"/>
      </w:pPr>
      <w:r>
        <w:rPr>
          <w:sz w:val="20"/>
        </w:rPr>
        <w:t xml:space="preserve">а) по окончании срока подачи заявок подана только одна заявка;</w:t>
      </w:r>
    </w:p>
    <w:p>
      <w:pPr>
        <w:pStyle w:val="0"/>
        <w:spacing w:before="200" w:line-rule="auto"/>
        <w:ind w:firstLine="540"/>
        <w:jc w:val="both"/>
      </w:pPr>
      <w:r>
        <w:rPr>
          <w:sz w:val="20"/>
        </w:rPr>
        <w:t xml:space="preserve">б) по результатам рассмотрения заявок только одна заявка соответствует требованиям, установленным в объявлении о проведении отбора;</w:t>
      </w:r>
    </w:p>
    <w:p>
      <w:pPr>
        <w:pStyle w:val="0"/>
        <w:spacing w:before="200" w:line-rule="auto"/>
        <w:ind w:firstLine="540"/>
        <w:jc w:val="both"/>
      </w:pPr>
      <w:r>
        <w:rPr>
          <w:sz w:val="20"/>
        </w:rPr>
        <w:t xml:space="preserve">в) по окончании срока подачи заявок не подано ни одной заявки;</w:t>
      </w:r>
    </w:p>
    <w:p>
      <w:pPr>
        <w:pStyle w:val="0"/>
        <w:spacing w:before="200" w:line-rule="auto"/>
        <w:ind w:firstLine="540"/>
        <w:jc w:val="both"/>
      </w:pPr>
      <w:r>
        <w:rPr>
          <w:sz w:val="20"/>
        </w:rPr>
        <w:t xml:space="preserve">г) по результатам рассмотрения заявок отклонены все заявки.</w:t>
      </w:r>
    </w:p>
    <w:p>
      <w:pPr>
        <w:pStyle w:val="0"/>
        <w:spacing w:before="200" w:line-rule="auto"/>
        <w:ind w:firstLine="540"/>
        <w:jc w:val="both"/>
      </w:pPr>
      <w:r>
        <w:rPr>
          <w:sz w:val="20"/>
        </w:rPr>
        <w:t xml:space="preserve">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pPr>
        <w:pStyle w:val="0"/>
        <w:jc w:val="both"/>
      </w:pPr>
      <w:r>
        <w:rPr>
          <w:sz w:val="20"/>
        </w:rPr>
        <w:t xml:space="preserve">(п. 46 в ред. </w:t>
      </w:r>
      <w:hyperlink w:history="0" r:id="rId268"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Постановления</w:t>
        </w:r>
      </w:hyperlink>
      <w:r>
        <w:rPr>
          <w:sz w:val="20"/>
        </w:rPr>
        <w:t xml:space="preserve"> Правительства РД от 01.11.2024 N 344)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 Правительства</w:t>
      </w:r>
    </w:p>
    <w:p>
      <w:pPr>
        <w:pStyle w:val="0"/>
        <w:jc w:val="right"/>
      </w:pPr>
      <w:r>
        <w:rPr>
          <w:sz w:val="20"/>
        </w:rPr>
        <w:t xml:space="preserve">Республики Дагестан</w:t>
      </w:r>
    </w:p>
    <w:p>
      <w:pPr>
        <w:pStyle w:val="0"/>
        <w:jc w:val="right"/>
      </w:pPr>
      <w:r>
        <w:rPr>
          <w:sz w:val="20"/>
        </w:rPr>
        <w:t xml:space="preserve">от 19 февраля 2024 г. N 26</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СУБСИДИЙ НА ФИНАНСОВОЕ ОБЕСПЕЧЕНИЕ</w:t>
      </w:r>
    </w:p>
    <w:p>
      <w:pPr>
        <w:pStyle w:val="2"/>
        <w:jc w:val="center"/>
      </w:pPr>
      <w:r>
        <w:rPr>
          <w:sz w:val="20"/>
        </w:rPr>
        <w:t xml:space="preserve">(ВОЗМЕЩЕНИЕ) ЧАСТИ ЗАТРАТ НА ПОДДЕРЖКУ МЯСНОГО</w:t>
      </w:r>
    </w:p>
    <w:p>
      <w:pPr>
        <w:pStyle w:val="2"/>
        <w:jc w:val="center"/>
      </w:pPr>
      <w:r>
        <w:rPr>
          <w:sz w:val="20"/>
        </w:rPr>
        <w:t xml:space="preserve">СКОТОВОДСТВА В РЕСПУБЛИКЕ ДАГЕСТАН</w:t>
      </w:r>
    </w:p>
    <w:p>
      <w:pPr>
        <w:pStyle w:val="0"/>
        <w:jc w:val="both"/>
      </w:pPr>
      <w:r>
        <w:rPr>
          <w:sz w:val="20"/>
        </w:rPr>
      </w:r>
    </w:p>
    <w:p>
      <w:pPr>
        <w:pStyle w:val="0"/>
        <w:ind w:firstLine="540"/>
        <w:jc w:val="both"/>
      </w:pPr>
      <w:r>
        <w:rPr>
          <w:sz w:val="20"/>
        </w:rPr>
        <w:t xml:space="preserve">Утратили силу. - </w:t>
      </w:r>
      <w:hyperlink w:history="0" r:id="rId269" w:tooltip="Постановление Правительства РД от 01.11.2024 N 344 &quot;О внесении изменений в постановление Правительства Республики Дагестан от 19 февраля 2024 г. N 26&quot; {КонсультантПлюс}">
        <w:r>
          <w:rPr>
            <w:sz w:val="20"/>
            <w:color w:val="0000ff"/>
          </w:rPr>
          <w:t xml:space="preserve">Постановление</w:t>
        </w:r>
      </w:hyperlink>
      <w:r>
        <w:rPr>
          <w:sz w:val="20"/>
        </w:rPr>
        <w:t xml:space="preserve"> Правительства РД от 01.11.2024 N 344.</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РД от 19.02.2024 N 26</w:t>
            <w:br/>
            <w:t>(ред. от 01.11.2024)</w:t>
            <w:br/>
            <w:t>"Об утверждении Правил предоставления субсидий на...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46&amp;n=50208&amp;dst=100005" TargetMode = "External"/>
	<Relationship Id="rId8" Type="http://schemas.openxmlformats.org/officeDocument/2006/relationships/hyperlink" Target="https://login.consultant.ru/link/?req=doc&amp;base=LAW&amp;n=469774&amp;dst=103395" TargetMode = "External"/>
	<Relationship Id="rId9" Type="http://schemas.openxmlformats.org/officeDocument/2006/relationships/hyperlink" Target="https://login.consultant.ru/link/?req=doc&amp;base=LAW&amp;n=469774&amp;dst=103431" TargetMode = "External"/>
	<Relationship Id="rId10" Type="http://schemas.openxmlformats.org/officeDocument/2006/relationships/hyperlink" Target="https://login.consultant.ru/link/?req=doc&amp;base=LAW&amp;n=492749" TargetMode = "External"/>
	<Relationship Id="rId11" Type="http://schemas.openxmlformats.org/officeDocument/2006/relationships/hyperlink" Target="https://login.consultant.ru/link/?req=doc&amp;base=LAW&amp;n=490805" TargetMode = "External"/>
	<Relationship Id="rId12" Type="http://schemas.openxmlformats.org/officeDocument/2006/relationships/hyperlink" Target="https://login.consultant.ru/link/?req=doc&amp;base=RLAW346&amp;n=50208&amp;dst=100010" TargetMode = "External"/>
	<Relationship Id="rId13" Type="http://schemas.openxmlformats.org/officeDocument/2006/relationships/hyperlink" Target="https://login.consultant.ru/link/?req=doc&amp;base=RLAW346&amp;n=50208&amp;dst=100010" TargetMode = "External"/>
	<Relationship Id="rId14" Type="http://schemas.openxmlformats.org/officeDocument/2006/relationships/hyperlink" Target="https://login.consultant.ru/link/?req=doc&amp;base=RLAW346&amp;n=50208&amp;dst=100010" TargetMode = "External"/>
	<Relationship Id="rId15" Type="http://schemas.openxmlformats.org/officeDocument/2006/relationships/hyperlink" Target="https://login.consultant.ru/link/?req=doc&amp;base=RLAW346&amp;n=50208&amp;dst=100012" TargetMode = "External"/>
	<Relationship Id="rId16" Type="http://schemas.openxmlformats.org/officeDocument/2006/relationships/hyperlink" Target="https://login.consultant.ru/link/?req=doc&amp;base=RLAW346&amp;n=46831" TargetMode = "External"/>
	<Relationship Id="rId17" Type="http://schemas.openxmlformats.org/officeDocument/2006/relationships/hyperlink" Target="pravo.e-dag.ru" TargetMode = "External"/>
	<Relationship Id="rId18" Type="http://schemas.openxmlformats.org/officeDocument/2006/relationships/hyperlink" Target="https://login.consultant.ru/link/?req=doc&amp;base=RLAW346&amp;n=46830" TargetMode = "External"/>
	<Relationship Id="rId19" Type="http://schemas.openxmlformats.org/officeDocument/2006/relationships/hyperlink" Target="pravo.e-dag.ru" TargetMode = "External"/>
	<Relationship Id="rId20" Type="http://schemas.openxmlformats.org/officeDocument/2006/relationships/hyperlink" Target="https://login.consultant.ru/link/?req=doc&amp;base=RLAW346&amp;n=46797&amp;dst=100035" TargetMode = "External"/>
	<Relationship Id="rId21" Type="http://schemas.openxmlformats.org/officeDocument/2006/relationships/hyperlink" Target="https://login.consultant.ru/link/?req=doc&amp;base=RLAW346&amp;n=46797&amp;dst=100152" TargetMode = "External"/>
	<Relationship Id="rId22" Type="http://schemas.openxmlformats.org/officeDocument/2006/relationships/hyperlink" Target="pravo.e-dag.ru" TargetMode = "External"/>
	<Relationship Id="rId23" Type="http://schemas.openxmlformats.org/officeDocument/2006/relationships/hyperlink" Target="https://login.consultant.ru/link/?req=doc&amp;base=RLAW346&amp;n=50208&amp;dst=100014" TargetMode = "External"/>
	<Relationship Id="rId24" Type="http://schemas.openxmlformats.org/officeDocument/2006/relationships/hyperlink" Target="https://login.consultant.ru/link/?req=doc&amp;base=RLAW346&amp;n=50208&amp;dst=100014" TargetMode = "External"/>
	<Relationship Id="rId25" Type="http://schemas.openxmlformats.org/officeDocument/2006/relationships/hyperlink" Target="https://login.consultant.ru/link/?req=doc&amp;base=LAW&amp;n=492749&amp;dst=159244" TargetMode = "External"/>
	<Relationship Id="rId26" Type="http://schemas.openxmlformats.org/officeDocument/2006/relationships/hyperlink" Target="https://login.consultant.ru/link/?req=doc&amp;base=RLAW346&amp;n=47296&amp;dst=24" TargetMode = "External"/>
	<Relationship Id="rId27" Type="http://schemas.openxmlformats.org/officeDocument/2006/relationships/hyperlink" Target="https://login.consultant.ru/link/?req=doc&amp;base=RLAW346&amp;n=50208&amp;dst=100014" TargetMode = "External"/>
	<Relationship Id="rId28" Type="http://schemas.openxmlformats.org/officeDocument/2006/relationships/hyperlink" Target="https://login.consultant.ru/link/?req=doc&amp;base=RLAW346&amp;n=50208&amp;dst=100015" TargetMode = "External"/>
	<Relationship Id="rId29" Type="http://schemas.openxmlformats.org/officeDocument/2006/relationships/hyperlink" Target="https://login.consultant.ru/link/?req=doc&amp;base=RLAW346&amp;n=50208&amp;dst=100017" TargetMode = "External"/>
	<Relationship Id="rId30" Type="http://schemas.openxmlformats.org/officeDocument/2006/relationships/hyperlink" Target="https://login.consultant.ru/link/?req=doc&amp;base=LAW&amp;n=455730&amp;dst=100009" TargetMode = "External"/>
	<Relationship Id="rId31" Type="http://schemas.openxmlformats.org/officeDocument/2006/relationships/hyperlink" Target="https://login.consultant.ru/link/?req=doc&amp;base=RLAW346&amp;n=50208&amp;dst=100019" TargetMode = "External"/>
	<Relationship Id="rId32" Type="http://schemas.openxmlformats.org/officeDocument/2006/relationships/hyperlink" Target="https://login.consultant.ru/link/?req=doc&amp;base=LAW&amp;n=475892&amp;dst=102403" TargetMode = "External"/>
	<Relationship Id="rId33" Type="http://schemas.openxmlformats.org/officeDocument/2006/relationships/hyperlink" Target="https://login.consultant.ru/link/?req=doc&amp;base=LAW&amp;n=475892&amp;dst=108095" TargetMode = "External"/>
	<Relationship Id="rId34" Type="http://schemas.openxmlformats.org/officeDocument/2006/relationships/hyperlink" Target="https://login.consultant.ru/link/?req=doc&amp;base=LAW&amp;n=475892&amp;dst=108907" TargetMode = "External"/>
	<Relationship Id="rId35" Type="http://schemas.openxmlformats.org/officeDocument/2006/relationships/hyperlink" Target="https://login.consultant.ru/link/?req=doc&amp;base=LAW&amp;n=475892&amp;dst=109740" TargetMode = "External"/>
	<Relationship Id="rId36" Type="http://schemas.openxmlformats.org/officeDocument/2006/relationships/hyperlink" Target="https://login.consultant.ru/link/?req=doc&amp;base=LAW&amp;n=475892&amp;dst=111067" TargetMode = "External"/>
	<Relationship Id="rId37" Type="http://schemas.openxmlformats.org/officeDocument/2006/relationships/hyperlink" Target="https://login.consultant.ru/link/?req=doc&amp;base=LAW&amp;n=475892&amp;dst=112021" TargetMode = "External"/>
	<Relationship Id="rId38" Type="http://schemas.openxmlformats.org/officeDocument/2006/relationships/hyperlink" Target="https://login.consultant.ru/link/?req=doc&amp;base=LAW&amp;n=475892&amp;dst=113007" TargetMode = "External"/>
	<Relationship Id="rId39" Type="http://schemas.openxmlformats.org/officeDocument/2006/relationships/hyperlink" Target="https://login.consultant.ru/link/?req=doc&amp;base=LAW&amp;n=485587&amp;dst=104371" TargetMode = "External"/>
	<Relationship Id="rId40" Type="http://schemas.openxmlformats.org/officeDocument/2006/relationships/hyperlink" Target="https://login.consultant.ru/link/?req=doc&amp;base=LAW&amp;n=486053&amp;dst=106710" TargetMode = "External"/>
	<Relationship Id="rId41" Type="http://schemas.openxmlformats.org/officeDocument/2006/relationships/hyperlink" Target="https://login.consultant.ru/link/?req=doc&amp;base=LAW&amp;n=26303&amp;dst=100168" TargetMode = "External"/>
	<Relationship Id="rId42" Type="http://schemas.openxmlformats.org/officeDocument/2006/relationships/hyperlink" Target="https://login.consultant.ru/link/?req=doc&amp;base=LAW&amp;n=26303&amp;dst=100254" TargetMode = "External"/>
	<Relationship Id="rId43" Type="http://schemas.openxmlformats.org/officeDocument/2006/relationships/hyperlink" Target="https://login.consultant.ru/link/?req=doc&amp;base=LAW&amp;n=438203" TargetMode = "External"/>
	<Relationship Id="rId44" Type="http://schemas.openxmlformats.org/officeDocument/2006/relationships/hyperlink" Target="www.mcxrd.ru" TargetMode = "External"/>
	<Relationship Id="rId45" Type="http://schemas.openxmlformats.org/officeDocument/2006/relationships/hyperlink" Target="https://login.consultant.ru/link/?req=doc&amp;base=RLAW346&amp;n=50208&amp;dst=100021" TargetMode = "External"/>
	<Relationship Id="rId46" Type="http://schemas.openxmlformats.org/officeDocument/2006/relationships/hyperlink" Target="https://login.consultant.ru/link/?req=doc&amp;base=RLAW346&amp;n=50208&amp;dst=100053" TargetMode = "External"/>
	<Relationship Id="rId47" Type="http://schemas.openxmlformats.org/officeDocument/2006/relationships/hyperlink" Target="https://login.consultant.ru/link/?req=doc&amp;base=RLAW346&amp;n=50208&amp;dst=100059" TargetMode = "External"/>
	<Relationship Id="rId48" Type="http://schemas.openxmlformats.org/officeDocument/2006/relationships/hyperlink" Target="https://login.consultant.ru/link/?req=doc&amp;base=RLAW346&amp;n=50208&amp;dst=100060" TargetMode = "External"/>
	<Relationship Id="rId49" Type="http://schemas.openxmlformats.org/officeDocument/2006/relationships/image" Target="media/image2.wmf"/>
	<Relationship Id="rId50" Type="http://schemas.openxmlformats.org/officeDocument/2006/relationships/hyperlink" Target="https://login.consultant.ru/link/?req=doc&amp;base=LAW&amp;n=469774&amp;dst=3704" TargetMode = "External"/>
	<Relationship Id="rId51" Type="http://schemas.openxmlformats.org/officeDocument/2006/relationships/hyperlink" Target="https://login.consultant.ru/link/?req=doc&amp;base=LAW&amp;n=469774&amp;dst=3722" TargetMode = "External"/>
	<Relationship Id="rId52" Type="http://schemas.openxmlformats.org/officeDocument/2006/relationships/hyperlink" Target="https://login.consultant.ru/link/?req=doc&amp;base=RLAW346&amp;n=50208&amp;dst=100061" TargetMode = "External"/>
	<Relationship Id="rId53" Type="http://schemas.openxmlformats.org/officeDocument/2006/relationships/hyperlink" Target="https://login.consultant.ru/link/?req=doc&amp;base=LAW&amp;n=482692&amp;dst=217" TargetMode = "External"/>
	<Relationship Id="rId54" Type="http://schemas.openxmlformats.org/officeDocument/2006/relationships/hyperlink" Target="https://login.consultant.ru/link/?req=doc&amp;base=LAW&amp;n=482692&amp;dst=217" TargetMode = "External"/>
	<Relationship Id="rId55" Type="http://schemas.openxmlformats.org/officeDocument/2006/relationships/hyperlink" Target="https://login.consultant.ru/link/?req=doc&amp;base=LAW&amp;n=479333&amp;dst=100104" TargetMode = "External"/>
	<Relationship Id="rId56" Type="http://schemas.openxmlformats.org/officeDocument/2006/relationships/hyperlink" Target="https://login.consultant.ru/link/?req=doc&amp;base=RLAW346&amp;n=50208&amp;dst=100068" TargetMode = "External"/>
	<Relationship Id="rId57" Type="http://schemas.openxmlformats.org/officeDocument/2006/relationships/hyperlink" Target="https://login.consultant.ru/link/?req=doc&amp;base=RLAW346&amp;n=50208&amp;dst=100069" TargetMode = "External"/>
	<Relationship Id="rId58" Type="http://schemas.openxmlformats.org/officeDocument/2006/relationships/hyperlink" Target="https://login.consultant.ru/link/?req=doc&amp;base=RLAW346&amp;n=50208&amp;dst=100071" TargetMode = "External"/>
	<Relationship Id="rId59" Type="http://schemas.openxmlformats.org/officeDocument/2006/relationships/hyperlink" Target="https://login.consultant.ru/link/?req=doc&amp;base=RLAW346&amp;n=50208&amp;dst=100073" TargetMode = "External"/>
	<Relationship Id="rId60" Type="http://schemas.openxmlformats.org/officeDocument/2006/relationships/hyperlink" Target="https://login.consultant.ru/link/?req=doc&amp;base=RLAW346&amp;n=50208&amp;dst=100074" TargetMode = "External"/>
	<Relationship Id="rId61" Type="http://schemas.openxmlformats.org/officeDocument/2006/relationships/hyperlink" Target="https://login.consultant.ru/link/?req=doc&amp;base=LAW&amp;n=477368" TargetMode = "External"/>
	<Relationship Id="rId62" Type="http://schemas.openxmlformats.org/officeDocument/2006/relationships/hyperlink" Target="https://login.consultant.ru/link/?req=doc&amp;base=LAW&amp;n=477368" TargetMode = "External"/>
	<Relationship Id="rId63" Type="http://schemas.openxmlformats.org/officeDocument/2006/relationships/hyperlink" Target="https://login.consultant.ru/link/?req=doc&amp;base=RLAW346&amp;n=50208&amp;dst=100076" TargetMode = "External"/>
	<Relationship Id="rId64" Type="http://schemas.openxmlformats.org/officeDocument/2006/relationships/hyperlink" Target="https://login.consultant.ru/link/?req=doc&amp;base=LAW&amp;n=469774&amp;dst=3704" TargetMode = "External"/>
	<Relationship Id="rId65" Type="http://schemas.openxmlformats.org/officeDocument/2006/relationships/hyperlink" Target="https://login.consultant.ru/link/?req=doc&amp;base=LAW&amp;n=469774&amp;dst=3722" TargetMode = "External"/>
	<Relationship Id="rId66" Type="http://schemas.openxmlformats.org/officeDocument/2006/relationships/hyperlink" Target="https://login.consultant.ru/link/?req=doc&amp;base=RLAW346&amp;n=50208&amp;dst=100081" TargetMode = "External"/>
	<Relationship Id="rId67" Type="http://schemas.openxmlformats.org/officeDocument/2006/relationships/image" Target="media/image3.wmf"/>
	<Relationship Id="rId68" Type="http://schemas.openxmlformats.org/officeDocument/2006/relationships/hyperlink" Target="https://login.consultant.ru/link/?req=doc&amp;base=RLAW346&amp;n=50208&amp;dst=100083" TargetMode = "External"/>
	<Relationship Id="rId69" Type="http://schemas.openxmlformats.org/officeDocument/2006/relationships/hyperlink" Target="https://promote.budget.gov.ru" TargetMode = "External"/>
	<Relationship Id="rId70" Type="http://schemas.openxmlformats.org/officeDocument/2006/relationships/hyperlink" Target="https://login.consultant.ru/link/?req=doc&amp;base=RLAW346&amp;n=50208&amp;dst=100084" TargetMode = "External"/>
	<Relationship Id="rId71" Type="http://schemas.openxmlformats.org/officeDocument/2006/relationships/hyperlink" Target="https://login.consultant.ru/link/?req=doc&amp;base=RLAW346&amp;n=50208&amp;dst=100085" TargetMode = "External"/>
	<Relationship Id="rId72" Type="http://schemas.openxmlformats.org/officeDocument/2006/relationships/hyperlink" Target="https://login.consultant.ru/link/?req=doc&amp;base=RLAW346&amp;n=50208&amp;dst=100106" TargetMode = "External"/>
	<Relationship Id="rId73" Type="http://schemas.openxmlformats.org/officeDocument/2006/relationships/hyperlink" Target="https://login.consultant.ru/link/?req=doc&amp;base=RLAW346&amp;n=50208&amp;dst=100110" TargetMode = "External"/>
	<Relationship Id="rId74" Type="http://schemas.openxmlformats.org/officeDocument/2006/relationships/hyperlink" Target="https://login.consultant.ru/link/?req=doc&amp;base=RLAW346&amp;n=50208&amp;dst=100111" TargetMode = "External"/>
	<Relationship Id="rId75" Type="http://schemas.openxmlformats.org/officeDocument/2006/relationships/hyperlink" Target="https://login.consultant.ru/link/?req=doc&amp;base=RLAW346&amp;n=50208&amp;dst=100112" TargetMode = "External"/>
	<Relationship Id="rId76" Type="http://schemas.openxmlformats.org/officeDocument/2006/relationships/hyperlink" Target="https://login.consultant.ru/link/?req=doc&amp;base=RLAW346&amp;n=50208&amp;dst=100113" TargetMode = "External"/>
	<Relationship Id="rId77" Type="http://schemas.openxmlformats.org/officeDocument/2006/relationships/hyperlink" Target="https://login.consultant.ru/link/?req=doc&amp;base=RLAW346&amp;n=50208&amp;dst=100114" TargetMode = "External"/>
	<Relationship Id="rId78" Type="http://schemas.openxmlformats.org/officeDocument/2006/relationships/hyperlink" Target="https://login.consultant.ru/link/?req=doc&amp;base=RLAW346&amp;n=50208&amp;dst=100116" TargetMode = "External"/>
	<Relationship Id="rId79" Type="http://schemas.openxmlformats.org/officeDocument/2006/relationships/hyperlink" Target="https://login.consultant.ru/link/?req=doc&amp;base=RLAW346&amp;n=50208&amp;dst=100118" TargetMode = "External"/>
	<Relationship Id="rId80" Type="http://schemas.openxmlformats.org/officeDocument/2006/relationships/hyperlink" Target="https://login.consultant.ru/link/?req=doc&amp;base=RLAW346&amp;n=50208&amp;dst=100125" TargetMode = "External"/>
	<Relationship Id="rId81" Type="http://schemas.openxmlformats.org/officeDocument/2006/relationships/hyperlink" Target="https://login.consultant.ru/link/?req=doc&amp;base=RLAW346&amp;n=50208&amp;dst=100126" TargetMode = "External"/>
	<Relationship Id="rId82" Type="http://schemas.openxmlformats.org/officeDocument/2006/relationships/hyperlink" Target="https://login.consultant.ru/link/?req=doc&amp;base=RLAW346&amp;n=50208&amp;dst=100129" TargetMode = "External"/>
	<Relationship Id="rId83" Type="http://schemas.openxmlformats.org/officeDocument/2006/relationships/hyperlink" Target="https://login.consultant.ru/link/?req=doc&amp;base=LAW&amp;n=482692&amp;dst=101922" TargetMode = "External"/>
	<Relationship Id="rId84" Type="http://schemas.openxmlformats.org/officeDocument/2006/relationships/hyperlink" Target="https://login.consultant.ru/link/?req=doc&amp;base=RLAW346&amp;n=50208&amp;dst=100136" TargetMode = "External"/>
	<Relationship Id="rId85" Type="http://schemas.openxmlformats.org/officeDocument/2006/relationships/hyperlink" Target="https://login.consultant.ru/link/?req=doc&amp;base=RLAW346&amp;n=50208&amp;dst=100144" TargetMode = "External"/>
	<Relationship Id="rId86" Type="http://schemas.openxmlformats.org/officeDocument/2006/relationships/hyperlink" Target="https://login.consultant.ru/link/?req=doc&amp;base=RLAW346&amp;n=50208&amp;dst=100145" TargetMode = "External"/>
	<Relationship Id="rId87" Type="http://schemas.openxmlformats.org/officeDocument/2006/relationships/hyperlink" Target="https://login.consultant.ru/link/?req=doc&amp;base=RLAW346&amp;n=50208&amp;dst=100152" TargetMode = "External"/>
	<Relationship Id="rId88" Type="http://schemas.openxmlformats.org/officeDocument/2006/relationships/hyperlink" Target="https://login.consultant.ru/link/?req=doc&amp;base=RLAW346&amp;n=50208&amp;dst=100153" TargetMode = "External"/>
	<Relationship Id="rId89" Type="http://schemas.openxmlformats.org/officeDocument/2006/relationships/hyperlink" Target="https://login.consultant.ru/link/?req=doc&amp;base=LAW&amp;n=492749&amp;dst=159244" TargetMode = "External"/>
	<Relationship Id="rId90" Type="http://schemas.openxmlformats.org/officeDocument/2006/relationships/hyperlink" Target="https://login.consultant.ru/link/?req=doc&amp;base=RLAW346&amp;n=47296&amp;dst=24" TargetMode = "External"/>
	<Relationship Id="rId91" Type="http://schemas.openxmlformats.org/officeDocument/2006/relationships/hyperlink" Target="https://login.consultant.ru/link/?req=doc&amp;base=RLAW346&amp;n=50208&amp;dst=100153" TargetMode = "External"/>
	<Relationship Id="rId92" Type="http://schemas.openxmlformats.org/officeDocument/2006/relationships/hyperlink" Target="https://login.consultant.ru/link/?req=doc&amp;base=RLAW346&amp;n=50208&amp;dst=100154" TargetMode = "External"/>
	<Relationship Id="rId93" Type="http://schemas.openxmlformats.org/officeDocument/2006/relationships/hyperlink" Target="https://login.consultant.ru/link/?req=doc&amp;base=RLAW346&amp;n=50208&amp;dst=100156" TargetMode = "External"/>
	<Relationship Id="rId94" Type="http://schemas.openxmlformats.org/officeDocument/2006/relationships/hyperlink" Target="https://login.consultant.ru/link/?req=doc&amp;base=LAW&amp;n=455730&amp;dst=100009" TargetMode = "External"/>
	<Relationship Id="rId95" Type="http://schemas.openxmlformats.org/officeDocument/2006/relationships/hyperlink" Target="https://login.consultant.ru/link/?req=doc&amp;base=RLAW346&amp;n=50208&amp;dst=100158" TargetMode = "External"/>
	<Relationship Id="rId96" Type="http://schemas.openxmlformats.org/officeDocument/2006/relationships/hyperlink" Target="www.mcxrd.ru" TargetMode = "External"/>
	<Relationship Id="rId97" Type="http://schemas.openxmlformats.org/officeDocument/2006/relationships/hyperlink" Target="https://login.consultant.ru/link/?req=doc&amp;base=LAW&amp;n=475892&amp;dst=102403" TargetMode = "External"/>
	<Relationship Id="rId98" Type="http://schemas.openxmlformats.org/officeDocument/2006/relationships/hyperlink" Target="https://login.consultant.ru/link/?req=doc&amp;base=LAW&amp;n=475892&amp;dst=108095" TargetMode = "External"/>
	<Relationship Id="rId99" Type="http://schemas.openxmlformats.org/officeDocument/2006/relationships/hyperlink" Target="https://login.consultant.ru/link/?req=doc&amp;base=LAW&amp;n=475892&amp;dst=108907" TargetMode = "External"/>
	<Relationship Id="rId100" Type="http://schemas.openxmlformats.org/officeDocument/2006/relationships/hyperlink" Target="https://login.consultant.ru/link/?req=doc&amp;base=LAW&amp;n=475892&amp;dst=109740" TargetMode = "External"/>
	<Relationship Id="rId101" Type="http://schemas.openxmlformats.org/officeDocument/2006/relationships/hyperlink" Target="https://login.consultant.ru/link/?req=doc&amp;base=LAW&amp;n=475892&amp;dst=111067" TargetMode = "External"/>
	<Relationship Id="rId102" Type="http://schemas.openxmlformats.org/officeDocument/2006/relationships/hyperlink" Target="https://login.consultant.ru/link/?req=doc&amp;base=LAW&amp;n=475892&amp;dst=112021" TargetMode = "External"/>
	<Relationship Id="rId103" Type="http://schemas.openxmlformats.org/officeDocument/2006/relationships/hyperlink" Target="https://login.consultant.ru/link/?req=doc&amp;base=LAW&amp;n=475892&amp;dst=113007" TargetMode = "External"/>
	<Relationship Id="rId104" Type="http://schemas.openxmlformats.org/officeDocument/2006/relationships/hyperlink" Target="https://login.consultant.ru/link/?req=doc&amp;base=LAW&amp;n=485587&amp;dst=104371" TargetMode = "External"/>
	<Relationship Id="rId105" Type="http://schemas.openxmlformats.org/officeDocument/2006/relationships/hyperlink" Target="https://login.consultant.ru/link/?req=doc&amp;base=LAW&amp;n=486053&amp;dst=106710" TargetMode = "External"/>
	<Relationship Id="rId106" Type="http://schemas.openxmlformats.org/officeDocument/2006/relationships/hyperlink" Target="https://login.consultant.ru/link/?req=doc&amp;base=LAW&amp;n=26303&amp;dst=100168" TargetMode = "External"/>
	<Relationship Id="rId107" Type="http://schemas.openxmlformats.org/officeDocument/2006/relationships/hyperlink" Target="https://login.consultant.ru/link/?req=doc&amp;base=LAW&amp;n=26303&amp;dst=100254" TargetMode = "External"/>
	<Relationship Id="rId108" Type="http://schemas.openxmlformats.org/officeDocument/2006/relationships/hyperlink" Target="https://login.consultant.ru/link/?req=doc&amp;base=LAW&amp;n=438203" TargetMode = "External"/>
	<Relationship Id="rId109" Type="http://schemas.openxmlformats.org/officeDocument/2006/relationships/hyperlink" Target="www.mcxrd.ru" TargetMode = "External"/>
	<Relationship Id="rId110" Type="http://schemas.openxmlformats.org/officeDocument/2006/relationships/hyperlink" Target="https://login.consultant.ru/link/?req=doc&amp;base=RLAW346&amp;n=50208&amp;dst=100160" TargetMode = "External"/>
	<Relationship Id="rId111" Type="http://schemas.openxmlformats.org/officeDocument/2006/relationships/hyperlink" Target="https://login.consultant.ru/link/?req=doc&amp;base=RLAW346&amp;n=50208&amp;dst=100195" TargetMode = "External"/>
	<Relationship Id="rId112" Type="http://schemas.openxmlformats.org/officeDocument/2006/relationships/hyperlink" Target="https://login.consultant.ru/link/?req=doc&amp;base=RLAW346&amp;n=50208&amp;dst=100201" TargetMode = "External"/>
	<Relationship Id="rId113" Type="http://schemas.openxmlformats.org/officeDocument/2006/relationships/image" Target="media/image4.wmf"/>
	<Relationship Id="rId114" Type="http://schemas.openxmlformats.org/officeDocument/2006/relationships/hyperlink" Target="https://login.consultant.ru/link/?req=doc&amp;base=RLAW346&amp;n=50208&amp;dst=100202" TargetMode = "External"/>
	<Relationship Id="rId115" Type="http://schemas.openxmlformats.org/officeDocument/2006/relationships/image" Target="media/image5.wmf"/>
	<Relationship Id="rId116" Type="http://schemas.openxmlformats.org/officeDocument/2006/relationships/hyperlink" Target="https://login.consultant.ru/link/?req=doc&amp;base=RLAW346&amp;n=50208&amp;dst=100202" TargetMode = "External"/>
	<Relationship Id="rId117" Type="http://schemas.openxmlformats.org/officeDocument/2006/relationships/image" Target="media/image6.wmf"/>
	<Relationship Id="rId118" Type="http://schemas.openxmlformats.org/officeDocument/2006/relationships/hyperlink" Target="https://login.consultant.ru/link/?req=doc&amp;base=LAW&amp;n=469774&amp;dst=3704" TargetMode = "External"/>
	<Relationship Id="rId119" Type="http://schemas.openxmlformats.org/officeDocument/2006/relationships/hyperlink" Target="https://login.consultant.ru/link/?req=doc&amp;base=LAW&amp;n=469774&amp;dst=3722" TargetMode = "External"/>
	<Relationship Id="rId120" Type="http://schemas.openxmlformats.org/officeDocument/2006/relationships/hyperlink" Target="https://login.consultant.ru/link/?req=doc&amp;base=RLAW346&amp;n=50208&amp;dst=100203" TargetMode = "External"/>
	<Relationship Id="rId121" Type="http://schemas.openxmlformats.org/officeDocument/2006/relationships/hyperlink" Target="https://login.consultant.ru/link/?req=doc&amp;base=LAW&amp;n=482692" TargetMode = "External"/>
	<Relationship Id="rId122" Type="http://schemas.openxmlformats.org/officeDocument/2006/relationships/hyperlink" Target="https://login.consultant.ru/link/?req=doc&amp;base=LAW&amp;n=482692&amp;dst=217" TargetMode = "External"/>
	<Relationship Id="rId123" Type="http://schemas.openxmlformats.org/officeDocument/2006/relationships/hyperlink" Target="https://login.consultant.ru/link/?req=doc&amp;base=LAW&amp;n=479333&amp;dst=100104" TargetMode = "External"/>
	<Relationship Id="rId124" Type="http://schemas.openxmlformats.org/officeDocument/2006/relationships/hyperlink" Target="https://login.consultant.ru/link/?req=doc&amp;base=RLAW346&amp;n=50208&amp;dst=100210" TargetMode = "External"/>
	<Relationship Id="rId125" Type="http://schemas.openxmlformats.org/officeDocument/2006/relationships/hyperlink" Target="https://login.consultant.ru/link/?req=doc&amp;base=RLAW346&amp;n=50208&amp;dst=100211" TargetMode = "External"/>
	<Relationship Id="rId126" Type="http://schemas.openxmlformats.org/officeDocument/2006/relationships/hyperlink" Target="https://login.consultant.ru/link/?req=doc&amp;base=RLAW346&amp;n=50208&amp;dst=100213" TargetMode = "External"/>
	<Relationship Id="rId127" Type="http://schemas.openxmlformats.org/officeDocument/2006/relationships/hyperlink" Target="https://login.consultant.ru/link/?req=doc&amp;base=RLAW346&amp;n=50208&amp;dst=100219" TargetMode = "External"/>
	<Relationship Id="rId128" Type="http://schemas.openxmlformats.org/officeDocument/2006/relationships/hyperlink" Target="https://login.consultant.ru/link/?req=doc&amp;base=RLAW346&amp;n=50208&amp;dst=100220" TargetMode = "External"/>
	<Relationship Id="rId129" Type="http://schemas.openxmlformats.org/officeDocument/2006/relationships/hyperlink" Target="https://login.consultant.ru/link/?req=doc&amp;base=LAW&amp;n=477368" TargetMode = "External"/>
	<Relationship Id="rId130" Type="http://schemas.openxmlformats.org/officeDocument/2006/relationships/hyperlink" Target="https://login.consultant.ru/link/?req=doc&amp;base=LAW&amp;n=477368" TargetMode = "External"/>
	<Relationship Id="rId131" Type="http://schemas.openxmlformats.org/officeDocument/2006/relationships/hyperlink" Target="https://login.consultant.ru/link/?req=doc&amp;base=RLAW346&amp;n=50208&amp;dst=100222" TargetMode = "External"/>
	<Relationship Id="rId132" Type="http://schemas.openxmlformats.org/officeDocument/2006/relationships/hyperlink" Target="https://login.consultant.ru/link/?req=doc&amp;base=LAW&amp;n=469774&amp;dst=3704" TargetMode = "External"/>
	<Relationship Id="rId133" Type="http://schemas.openxmlformats.org/officeDocument/2006/relationships/hyperlink" Target="https://login.consultant.ru/link/?req=doc&amp;base=LAW&amp;n=469774&amp;dst=3722" TargetMode = "External"/>
	<Relationship Id="rId134" Type="http://schemas.openxmlformats.org/officeDocument/2006/relationships/hyperlink" Target="https://login.consultant.ru/link/?req=doc&amp;base=RLAW346&amp;n=50208&amp;dst=100227" TargetMode = "External"/>
	<Relationship Id="rId135" Type="http://schemas.openxmlformats.org/officeDocument/2006/relationships/image" Target="media/image7.wmf"/>
	<Relationship Id="rId136" Type="http://schemas.openxmlformats.org/officeDocument/2006/relationships/hyperlink" Target="https://login.consultant.ru/link/?req=doc&amp;base=RLAW346&amp;n=50208&amp;dst=100229" TargetMode = "External"/>
	<Relationship Id="rId137" Type="http://schemas.openxmlformats.org/officeDocument/2006/relationships/image" Target="media/image8.wmf"/>
	<Relationship Id="rId138" Type="http://schemas.openxmlformats.org/officeDocument/2006/relationships/hyperlink" Target="https://login.consultant.ru/link/?req=doc&amp;base=RLAW346&amp;n=50208&amp;dst=100229" TargetMode = "External"/>
	<Relationship Id="rId139" Type="http://schemas.openxmlformats.org/officeDocument/2006/relationships/image" Target="media/image9.wmf"/>
	<Relationship Id="rId140" Type="http://schemas.openxmlformats.org/officeDocument/2006/relationships/hyperlink" Target="https://login.consultant.ru/link/?req=doc&amp;base=RLAW346&amp;n=50208&amp;dst=100229" TargetMode = "External"/>
	<Relationship Id="rId141" Type="http://schemas.openxmlformats.org/officeDocument/2006/relationships/hyperlink" Target="https://promote.budget.gov.ru" TargetMode = "External"/>
	<Relationship Id="rId142" Type="http://schemas.openxmlformats.org/officeDocument/2006/relationships/hyperlink" Target="https://login.consultant.ru/link/?req=doc&amp;base=RLAW346&amp;n=50208&amp;dst=100230" TargetMode = "External"/>
	<Relationship Id="rId143" Type="http://schemas.openxmlformats.org/officeDocument/2006/relationships/hyperlink" Target="https://login.consultant.ru/link/?req=doc&amp;base=RLAW346&amp;n=50208&amp;dst=100231" TargetMode = "External"/>
	<Relationship Id="rId144" Type="http://schemas.openxmlformats.org/officeDocument/2006/relationships/hyperlink" Target="https://login.consultant.ru/link/?req=doc&amp;base=RLAW346&amp;n=50208&amp;dst=100254" TargetMode = "External"/>
	<Relationship Id="rId145" Type="http://schemas.openxmlformats.org/officeDocument/2006/relationships/hyperlink" Target="https://login.consultant.ru/link/?req=doc&amp;base=RLAW346&amp;n=50208&amp;dst=100255" TargetMode = "External"/>
	<Relationship Id="rId146" Type="http://schemas.openxmlformats.org/officeDocument/2006/relationships/hyperlink" Target="https://login.consultant.ru/link/?req=doc&amp;base=RLAW346&amp;n=50208&amp;dst=100256" TargetMode = "External"/>
	<Relationship Id="rId147" Type="http://schemas.openxmlformats.org/officeDocument/2006/relationships/hyperlink" Target="https://login.consultant.ru/link/?req=doc&amp;base=RLAW346&amp;n=50208&amp;dst=100257" TargetMode = "External"/>
	<Relationship Id="rId148" Type="http://schemas.openxmlformats.org/officeDocument/2006/relationships/hyperlink" Target="https://login.consultant.ru/link/?req=doc&amp;base=RLAW346&amp;n=50208&amp;dst=100258" TargetMode = "External"/>
	<Relationship Id="rId149" Type="http://schemas.openxmlformats.org/officeDocument/2006/relationships/hyperlink" Target="https://login.consultant.ru/link/?req=doc&amp;base=RLAW346&amp;n=50208&amp;dst=100260" TargetMode = "External"/>
	<Relationship Id="rId150" Type="http://schemas.openxmlformats.org/officeDocument/2006/relationships/hyperlink" Target="https://login.consultant.ru/link/?req=doc&amp;base=RLAW346&amp;n=50208&amp;dst=100262" TargetMode = "External"/>
	<Relationship Id="rId151" Type="http://schemas.openxmlformats.org/officeDocument/2006/relationships/hyperlink" Target="https://login.consultant.ru/link/?req=doc&amp;base=RLAW346&amp;n=50208&amp;dst=100269" TargetMode = "External"/>
	<Relationship Id="rId152" Type="http://schemas.openxmlformats.org/officeDocument/2006/relationships/hyperlink" Target="https://login.consultant.ru/link/?req=doc&amp;base=RLAW346&amp;n=50208&amp;dst=100270" TargetMode = "External"/>
	<Relationship Id="rId153" Type="http://schemas.openxmlformats.org/officeDocument/2006/relationships/hyperlink" Target="https://login.consultant.ru/link/?req=doc&amp;base=RLAW346&amp;n=50208&amp;dst=100273" TargetMode = "External"/>
	<Relationship Id="rId154" Type="http://schemas.openxmlformats.org/officeDocument/2006/relationships/hyperlink" Target="https://login.consultant.ru/link/?req=doc&amp;base=LAW&amp;n=482692&amp;dst=101922" TargetMode = "External"/>
	<Relationship Id="rId155" Type="http://schemas.openxmlformats.org/officeDocument/2006/relationships/hyperlink" Target="https://login.consultant.ru/link/?req=doc&amp;base=RLAW346&amp;n=50208&amp;dst=100280" TargetMode = "External"/>
	<Relationship Id="rId156" Type="http://schemas.openxmlformats.org/officeDocument/2006/relationships/hyperlink" Target="https://login.consultant.ru/link/?req=doc&amp;base=RLAW346&amp;n=50208&amp;dst=100288" TargetMode = "External"/>
	<Relationship Id="rId157" Type="http://schemas.openxmlformats.org/officeDocument/2006/relationships/hyperlink" Target="https://login.consultant.ru/link/?req=doc&amp;base=RLAW346&amp;n=50208&amp;dst=100289" TargetMode = "External"/>
	<Relationship Id="rId158" Type="http://schemas.openxmlformats.org/officeDocument/2006/relationships/hyperlink" Target="https://login.consultant.ru/link/?req=doc&amp;base=RLAW346&amp;n=50208&amp;dst=100296" TargetMode = "External"/>
	<Relationship Id="rId159" Type="http://schemas.openxmlformats.org/officeDocument/2006/relationships/hyperlink" Target="https://login.consultant.ru/link/?req=doc&amp;base=RLAW346&amp;n=50208&amp;dst=100297" TargetMode = "External"/>
	<Relationship Id="rId160" Type="http://schemas.openxmlformats.org/officeDocument/2006/relationships/hyperlink" Target="https://login.consultant.ru/link/?req=doc&amp;base=LAW&amp;n=492749&amp;dst=159244" TargetMode = "External"/>
	<Relationship Id="rId161" Type="http://schemas.openxmlformats.org/officeDocument/2006/relationships/hyperlink" Target="https://login.consultant.ru/link/?req=doc&amp;base=RLAW346&amp;n=47296&amp;dst=24" TargetMode = "External"/>
	<Relationship Id="rId162" Type="http://schemas.openxmlformats.org/officeDocument/2006/relationships/hyperlink" Target="https://login.consultant.ru/link/?req=doc&amp;base=RLAW346&amp;n=50208&amp;dst=100297" TargetMode = "External"/>
	<Relationship Id="rId163" Type="http://schemas.openxmlformats.org/officeDocument/2006/relationships/hyperlink" Target="https://login.consultant.ru/link/?req=doc&amp;base=RLAW346&amp;n=50208&amp;dst=100297" TargetMode = "External"/>
	<Relationship Id="rId164" Type="http://schemas.openxmlformats.org/officeDocument/2006/relationships/hyperlink" Target="https://login.consultant.ru/link/?req=doc&amp;base=RLAW346&amp;n=50208&amp;dst=100297" TargetMode = "External"/>
	<Relationship Id="rId165" Type="http://schemas.openxmlformats.org/officeDocument/2006/relationships/hyperlink" Target="https://login.consultant.ru/link/?req=doc&amp;base=RLAW346&amp;n=50208&amp;dst=100298" TargetMode = "External"/>
	<Relationship Id="rId166" Type="http://schemas.openxmlformats.org/officeDocument/2006/relationships/hyperlink" Target="https://login.consultant.ru/link/?req=doc&amp;base=RLAW346&amp;n=50208&amp;dst=100299" TargetMode = "External"/>
	<Relationship Id="rId167" Type="http://schemas.openxmlformats.org/officeDocument/2006/relationships/hyperlink" Target="https://login.consultant.ru/link/?req=doc&amp;base=LAW&amp;n=455730&amp;dst=100009" TargetMode = "External"/>
	<Relationship Id="rId168" Type="http://schemas.openxmlformats.org/officeDocument/2006/relationships/hyperlink" Target="https://login.consultant.ru/link/?req=doc&amp;base=LAW&amp;n=475892&amp;dst=102403" TargetMode = "External"/>
	<Relationship Id="rId169" Type="http://schemas.openxmlformats.org/officeDocument/2006/relationships/hyperlink" Target="https://login.consultant.ru/link/?req=doc&amp;base=LAW&amp;n=475892&amp;dst=108095" TargetMode = "External"/>
	<Relationship Id="rId170" Type="http://schemas.openxmlformats.org/officeDocument/2006/relationships/hyperlink" Target="https://login.consultant.ru/link/?req=doc&amp;base=LAW&amp;n=475892&amp;dst=109740" TargetMode = "External"/>
	<Relationship Id="rId171" Type="http://schemas.openxmlformats.org/officeDocument/2006/relationships/hyperlink" Target="https://login.consultant.ru/link/?req=doc&amp;base=LAW&amp;n=475892&amp;dst=111067" TargetMode = "External"/>
	<Relationship Id="rId172" Type="http://schemas.openxmlformats.org/officeDocument/2006/relationships/hyperlink" Target="https://login.consultant.ru/link/?req=doc&amp;base=LAW&amp;n=475892&amp;dst=112021" TargetMode = "External"/>
	<Relationship Id="rId173" Type="http://schemas.openxmlformats.org/officeDocument/2006/relationships/hyperlink" Target="https://login.consultant.ru/link/?req=doc&amp;base=LAW&amp;n=475892&amp;dst=113007" TargetMode = "External"/>
	<Relationship Id="rId174" Type="http://schemas.openxmlformats.org/officeDocument/2006/relationships/hyperlink" Target="https://login.consultant.ru/link/?req=doc&amp;base=LAW&amp;n=485587&amp;dst=104371" TargetMode = "External"/>
	<Relationship Id="rId175" Type="http://schemas.openxmlformats.org/officeDocument/2006/relationships/hyperlink" Target="https://login.consultant.ru/link/?req=doc&amp;base=LAW&amp;n=486053&amp;dst=106710" TargetMode = "External"/>
	<Relationship Id="rId176" Type="http://schemas.openxmlformats.org/officeDocument/2006/relationships/hyperlink" Target="https://login.consultant.ru/link/?req=doc&amp;base=LAW&amp;n=26303&amp;dst=100168" TargetMode = "External"/>
	<Relationship Id="rId177" Type="http://schemas.openxmlformats.org/officeDocument/2006/relationships/hyperlink" Target="https://login.consultant.ru/link/?req=doc&amp;base=LAW&amp;n=26303&amp;dst=100254" TargetMode = "External"/>
	<Relationship Id="rId178" Type="http://schemas.openxmlformats.org/officeDocument/2006/relationships/hyperlink" Target="www.mcxrd.ru" TargetMode = "External"/>
	<Relationship Id="rId179" Type="http://schemas.openxmlformats.org/officeDocument/2006/relationships/hyperlink" Target="https://login.consultant.ru/link/?req=doc&amp;base=RLAW346&amp;n=50208&amp;dst=100301" TargetMode = "External"/>
	<Relationship Id="rId180" Type="http://schemas.openxmlformats.org/officeDocument/2006/relationships/hyperlink" Target="https://login.consultant.ru/link/?req=doc&amp;base=RLAW346&amp;n=50208&amp;dst=100332" TargetMode = "External"/>
	<Relationship Id="rId181" Type="http://schemas.openxmlformats.org/officeDocument/2006/relationships/hyperlink" Target="https://login.consultant.ru/link/?req=doc&amp;base=RLAW346&amp;n=50208&amp;dst=100337" TargetMode = "External"/>
	<Relationship Id="rId182" Type="http://schemas.openxmlformats.org/officeDocument/2006/relationships/image" Target="media/image10.wmf"/>
	<Relationship Id="rId183" Type="http://schemas.openxmlformats.org/officeDocument/2006/relationships/image" Target="media/image11.wmf"/>
	<Relationship Id="rId184" Type="http://schemas.openxmlformats.org/officeDocument/2006/relationships/hyperlink" Target="https://login.consultant.ru/link/?req=doc&amp;base=LAW&amp;n=469774&amp;dst=3704" TargetMode = "External"/>
	<Relationship Id="rId185" Type="http://schemas.openxmlformats.org/officeDocument/2006/relationships/hyperlink" Target="https://login.consultant.ru/link/?req=doc&amp;base=LAW&amp;n=469774&amp;dst=3722" TargetMode = "External"/>
	<Relationship Id="rId186" Type="http://schemas.openxmlformats.org/officeDocument/2006/relationships/hyperlink" Target="https://login.consultant.ru/link/?req=doc&amp;base=RLAW346&amp;n=50208&amp;dst=100338" TargetMode = "External"/>
	<Relationship Id="rId187" Type="http://schemas.openxmlformats.org/officeDocument/2006/relationships/hyperlink" Target="https://login.consultant.ru/link/?req=doc&amp;base=LAW&amp;n=482692&amp;dst=217" TargetMode = "External"/>
	<Relationship Id="rId188" Type="http://schemas.openxmlformats.org/officeDocument/2006/relationships/hyperlink" Target="https://login.consultant.ru/link/?req=doc&amp;base=LAW&amp;n=482692&amp;dst=217" TargetMode = "External"/>
	<Relationship Id="rId189" Type="http://schemas.openxmlformats.org/officeDocument/2006/relationships/hyperlink" Target="https://login.consultant.ru/link/?req=doc&amp;base=LAW&amp;n=479333&amp;dst=100104" TargetMode = "External"/>
	<Relationship Id="rId190" Type="http://schemas.openxmlformats.org/officeDocument/2006/relationships/hyperlink" Target="https://login.consultant.ru/link/?req=doc&amp;base=RLAW346&amp;n=50208&amp;dst=100345" TargetMode = "External"/>
	<Relationship Id="rId191" Type="http://schemas.openxmlformats.org/officeDocument/2006/relationships/hyperlink" Target="https://login.consultant.ru/link/?req=doc&amp;base=RLAW346&amp;n=50208&amp;dst=100346" TargetMode = "External"/>
	<Relationship Id="rId192" Type="http://schemas.openxmlformats.org/officeDocument/2006/relationships/hyperlink" Target="https://login.consultant.ru/link/?req=doc&amp;base=RLAW346&amp;n=50208&amp;dst=100358" TargetMode = "External"/>
	<Relationship Id="rId193" Type="http://schemas.openxmlformats.org/officeDocument/2006/relationships/hyperlink" Target="https://login.consultant.ru/link/?req=doc&amp;base=RLAW346&amp;n=50208&amp;dst=100358" TargetMode = "External"/>
	<Relationship Id="rId194" Type="http://schemas.openxmlformats.org/officeDocument/2006/relationships/hyperlink" Target="https://login.consultant.ru/link/?req=doc&amp;base=RLAW346&amp;n=50208&amp;dst=100358" TargetMode = "External"/>
	<Relationship Id="rId195" Type="http://schemas.openxmlformats.org/officeDocument/2006/relationships/hyperlink" Target="https://login.consultant.ru/link/?req=doc&amp;base=RLAW346&amp;n=50208&amp;dst=100359" TargetMode = "External"/>
	<Relationship Id="rId196" Type="http://schemas.openxmlformats.org/officeDocument/2006/relationships/hyperlink" Target="https://login.consultant.ru/link/?req=doc&amp;base=RLAW346&amp;n=50208&amp;dst=100360" TargetMode = "External"/>
	<Relationship Id="rId197" Type="http://schemas.openxmlformats.org/officeDocument/2006/relationships/hyperlink" Target="https://login.consultant.ru/link/?req=doc&amp;base=LAW&amp;n=477368" TargetMode = "External"/>
	<Relationship Id="rId198" Type="http://schemas.openxmlformats.org/officeDocument/2006/relationships/hyperlink" Target="https://login.consultant.ru/link/?req=doc&amp;base=LAW&amp;n=477368" TargetMode = "External"/>
	<Relationship Id="rId199" Type="http://schemas.openxmlformats.org/officeDocument/2006/relationships/hyperlink" Target="https://login.consultant.ru/link/?req=doc&amp;base=RLAW346&amp;n=50208&amp;dst=100362" TargetMode = "External"/>
	<Relationship Id="rId200" Type="http://schemas.openxmlformats.org/officeDocument/2006/relationships/hyperlink" Target="https://login.consultant.ru/link/?req=doc&amp;base=LAW&amp;n=469774&amp;dst=3704" TargetMode = "External"/>
	<Relationship Id="rId201" Type="http://schemas.openxmlformats.org/officeDocument/2006/relationships/hyperlink" Target="https://login.consultant.ru/link/?req=doc&amp;base=LAW&amp;n=469774&amp;dst=3722" TargetMode = "External"/>
	<Relationship Id="rId202" Type="http://schemas.openxmlformats.org/officeDocument/2006/relationships/image" Target="media/image12.wmf"/>
	<Relationship Id="rId203" Type="http://schemas.openxmlformats.org/officeDocument/2006/relationships/hyperlink" Target="https://login.consultant.ru/link/?req=doc&amp;base=RLAW346&amp;n=50208&amp;dst=100367" TargetMode = "External"/>
	<Relationship Id="rId204" Type="http://schemas.openxmlformats.org/officeDocument/2006/relationships/hyperlink" Target="https://promote.budget.gov.ru" TargetMode = "External"/>
	<Relationship Id="rId205" Type="http://schemas.openxmlformats.org/officeDocument/2006/relationships/hyperlink" Target="https://login.consultant.ru/link/?req=doc&amp;base=RLAW346&amp;n=50208&amp;dst=100368" TargetMode = "External"/>
	<Relationship Id="rId206" Type="http://schemas.openxmlformats.org/officeDocument/2006/relationships/hyperlink" Target="https://login.consultant.ru/link/?req=doc&amp;base=RLAW346&amp;n=50208&amp;dst=100369" TargetMode = "External"/>
	<Relationship Id="rId207" Type="http://schemas.openxmlformats.org/officeDocument/2006/relationships/hyperlink" Target="https://login.consultant.ru/link/?req=doc&amp;base=RLAW346&amp;n=50208&amp;dst=100392" TargetMode = "External"/>
	<Relationship Id="rId208" Type="http://schemas.openxmlformats.org/officeDocument/2006/relationships/hyperlink" Target="https://login.consultant.ru/link/?req=doc&amp;base=RLAW346&amp;n=50208&amp;dst=100393" TargetMode = "External"/>
	<Relationship Id="rId209" Type="http://schemas.openxmlformats.org/officeDocument/2006/relationships/hyperlink" Target="https://login.consultant.ru/link/?req=doc&amp;base=RLAW346&amp;n=50208&amp;dst=100394" TargetMode = "External"/>
	<Relationship Id="rId210" Type="http://schemas.openxmlformats.org/officeDocument/2006/relationships/hyperlink" Target="https://login.consultant.ru/link/?req=doc&amp;base=RLAW346&amp;n=50208&amp;dst=100395" TargetMode = "External"/>
	<Relationship Id="rId211" Type="http://schemas.openxmlformats.org/officeDocument/2006/relationships/hyperlink" Target="https://login.consultant.ru/link/?req=doc&amp;base=RLAW346&amp;n=50208&amp;dst=100396" TargetMode = "External"/>
	<Relationship Id="rId212" Type="http://schemas.openxmlformats.org/officeDocument/2006/relationships/hyperlink" Target="https://login.consultant.ru/link/?req=doc&amp;base=RLAW346&amp;n=50208&amp;dst=100398" TargetMode = "External"/>
	<Relationship Id="rId213" Type="http://schemas.openxmlformats.org/officeDocument/2006/relationships/hyperlink" Target="https://login.consultant.ru/link/?req=doc&amp;base=RLAW346&amp;n=50208&amp;dst=100400" TargetMode = "External"/>
	<Relationship Id="rId214" Type="http://schemas.openxmlformats.org/officeDocument/2006/relationships/hyperlink" Target="https://login.consultant.ru/link/?req=doc&amp;base=RLAW346&amp;n=50208&amp;dst=100407" TargetMode = "External"/>
	<Relationship Id="rId215" Type="http://schemas.openxmlformats.org/officeDocument/2006/relationships/hyperlink" Target="https://login.consultant.ru/link/?req=doc&amp;base=RLAW346&amp;n=50208&amp;dst=100408" TargetMode = "External"/>
	<Relationship Id="rId216" Type="http://schemas.openxmlformats.org/officeDocument/2006/relationships/hyperlink" Target="https://login.consultant.ru/link/?req=doc&amp;base=RLAW346&amp;n=50208&amp;dst=100411" TargetMode = "External"/>
	<Relationship Id="rId217" Type="http://schemas.openxmlformats.org/officeDocument/2006/relationships/hyperlink" Target="https://login.consultant.ru/link/?req=doc&amp;base=LAW&amp;n=482692&amp;dst=101922" TargetMode = "External"/>
	<Relationship Id="rId218" Type="http://schemas.openxmlformats.org/officeDocument/2006/relationships/hyperlink" Target="https://login.consultant.ru/link/?req=doc&amp;base=RLAW346&amp;n=50208&amp;dst=100418" TargetMode = "External"/>
	<Relationship Id="rId219" Type="http://schemas.openxmlformats.org/officeDocument/2006/relationships/hyperlink" Target="https://login.consultant.ru/link/?req=doc&amp;base=RLAW346&amp;n=50208&amp;dst=100426" TargetMode = "External"/>
	<Relationship Id="rId220" Type="http://schemas.openxmlformats.org/officeDocument/2006/relationships/hyperlink" Target="https://login.consultant.ru/link/?req=doc&amp;base=RLAW346&amp;n=50208&amp;dst=100427" TargetMode = "External"/>
	<Relationship Id="rId221" Type="http://schemas.openxmlformats.org/officeDocument/2006/relationships/hyperlink" Target="https://login.consultant.ru/link/?req=doc&amp;base=RLAW346&amp;n=50208&amp;dst=100434" TargetMode = "External"/>
	<Relationship Id="rId222" Type="http://schemas.openxmlformats.org/officeDocument/2006/relationships/hyperlink" Target="https://login.consultant.ru/link/?req=doc&amp;base=LAW&amp;n=492749&amp;dst=159244" TargetMode = "External"/>
	<Relationship Id="rId223" Type="http://schemas.openxmlformats.org/officeDocument/2006/relationships/hyperlink" Target="https://login.consultant.ru/link/?req=doc&amp;base=LAW&amp;n=454997&amp;dst=165" TargetMode = "External"/>
	<Relationship Id="rId224" Type="http://schemas.openxmlformats.org/officeDocument/2006/relationships/hyperlink" Target="https://login.consultant.ru/link/?req=doc&amp;base=LAW&amp;n=454997&amp;dst=99" TargetMode = "External"/>
	<Relationship Id="rId225" Type="http://schemas.openxmlformats.org/officeDocument/2006/relationships/hyperlink" Target="https://login.consultant.ru/link/?req=doc&amp;base=RLAW346&amp;n=50208&amp;dst=100435" TargetMode = "External"/>
	<Relationship Id="rId226" Type="http://schemas.openxmlformats.org/officeDocument/2006/relationships/hyperlink" Target="https://login.consultant.ru/link/?req=doc&amp;base=LAW&amp;n=455730&amp;dst=100009" TargetMode = "External"/>
	<Relationship Id="rId227" Type="http://schemas.openxmlformats.org/officeDocument/2006/relationships/hyperlink" Target="https://login.consultant.ru/link/?req=doc&amp;base=LAW&amp;n=454997" TargetMode = "External"/>
	<Relationship Id="rId228" Type="http://schemas.openxmlformats.org/officeDocument/2006/relationships/hyperlink" Target="https://login.consultant.ru/link/?req=doc&amp;base=LAW&amp;n=449455&amp;dst=102122" TargetMode = "External"/>
	<Relationship Id="rId229" Type="http://schemas.openxmlformats.org/officeDocument/2006/relationships/hyperlink" Target="https://login.consultant.ru/link/?req=doc&amp;base=LAW&amp;n=475892&amp;dst=102403" TargetMode = "External"/>
	<Relationship Id="rId230" Type="http://schemas.openxmlformats.org/officeDocument/2006/relationships/hyperlink" Target="https://login.consultant.ru/link/?req=doc&amp;base=LAW&amp;n=475892&amp;dst=109740" TargetMode = "External"/>
	<Relationship Id="rId231" Type="http://schemas.openxmlformats.org/officeDocument/2006/relationships/hyperlink" Target="https://login.consultant.ru/link/?req=doc&amp;base=LAW&amp;n=475892&amp;dst=111067" TargetMode = "External"/>
	<Relationship Id="rId232" Type="http://schemas.openxmlformats.org/officeDocument/2006/relationships/hyperlink" Target="https://login.consultant.ru/link/?req=doc&amp;base=LAW&amp;n=475892&amp;dst=112021" TargetMode = "External"/>
	<Relationship Id="rId233" Type="http://schemas.openxmlformats.org/officeDocument/2006/relationships/hyperlink" Target="www.mcxrd.ru" TargetMode = "External"/>
	<Relationship Id="rId234" Type="http://schemas.openxmlformats.org/officeDocument/2006/relationships/hyperlink" Target="https://login.consultant.ru/link/?req=doc&amp;base=RLAW346&amp;n=50208&amp;dst=100437" TargetMode = "External"/>
	<Relationship Id="rId235" Type="http://schemas.openxmlformats.org/officeDocument/2006/relationships/hyperlink" Target="https://login.consultant.ru/link/?req=doc&amp;base=RLAW346&amp;n=50208&amp;dst=100459" TargetMode = "External"/>
	<Relationship Id="rId236" Type="http://schemas.openxmlformats.org/officeDocument/2006/relationships/image" Target="media/image13.wmf"/>
	<Relationship Id="rId237" Type="http://schemas.openxmlformats.org/officeDocument/2006/relationships/hyperlink" Target="https://login.consultant.ru/link/?req=doc&amp;base=RLAW346&amp;n=50208&amp;dst=100464" TargetMode = "External"/>
	<Relationship Id="rId238" Type="http://schemas.openxmlformats.org/officeDocument/2006/relationships/hyperlink" Target="https://login.consultant.ru/link/?req=doc&amp;base=LAW&amp;n=469774&amp;dst=3704" TargetMode = "External"/>
	<Relationship Id="rId239" Type="http://schemas.openxmlformats.org/officeDocument/2006/relationships/hyperlink" Target="https://login.consultant.ru/link/?req=doc&amp;base=LAW&amp;n=469774&amp;dst=3722" TargetMode = "External"/>
	<Relationship Id="rId240" Type="http://schemas.openxmlformats.org/officeDocument/2006/relationships/hyperlink" Target="https://login.consultant.ru/link/?req=doc&amp;base=LAW&amp;n=482692&amp;dst=217" TargetMode = "External"/>
	<Relationship Id="rId241" Type="http://schemas.openxmlformats.org/officeDocument/2006/relationships/hyperlink" Target="https://login.consultant.ru/link/?req=doc&amp;base=LAW&amp;n=482692&amp;dst=217" TargetMode = "External"/>
	<Relationship Id="rId242" Type="http://schemas.openxmlformats.org/officeDocument/2006/relationships/hyperlink" Target="https://login.consultant.ru/link/?req=doc&amp;base=LAW&amp;n=479333&amp;dst=100104" TargetMode = "External"/>
	<Relationship Id="rId243" Type="http://schemas.openxmlformats.org/officeDocument/2006/relationships/hyperlink" Target="https://login.consultant.ru/link/?req=doc&amp;base=RLAW346&amp;n=50208&amp;dst=100465" TargetMode = "External"/>
	<Relationship Id="rId244" Type="http://schemas.openxmlformats.org/officeDocument/2006/relationships/hyperlink" Target="https://login.consultant.ru/link/?req=doc&amp;base=RLAW346&amp;n=50208&amp;dst=100466" TargetMode = "External"/>
	<Relationship Id="rId245" Type="http://schemas.openxmlformats.org/officeDocument/2006/relationships/hyperlink" Target="https://login.consultant.ru/link/?req=doc&amp;base=LAW&amp;n=477368" TargetMode = "External"/>
	<Relationship Id="rId246" Type="http://schemas.openxmlformats.org/officeDocument/2006/relationships/hyperlink" Target="https://login.consultant.ru/link/?req=doc&amp;base=LAW&amp;n=477368" TargetMode = "External"/>
	<Relationship Id="rId247" Type="http://schemas.openxmlformats.org/officeDocument/2006/relationships/hyperlink" Target="https://login.consultant.ru/link/?req=doc&amp;base=RLAW346&amp;n=50208&amp;dst=100468" TargetMode = "External"/>
	<Relationship Id="rId248" Type="http://schemas.openxmlformats.org/officeDocument/2006/relationships/hyperlink" Target="https://login.consultant.ru/link/?req=doc&amp;base=LAW&amp;n=469774&amp;dst=3704" TargetMode = "External"/>
	<Relationship Id="rId249" Type="http://schemas.openxmlformats.org/officeDocument/2006/relationships/hyperlink" Target="https://login.consultant.ru/link/?req=doc&amp;base=LAW&amp;n=469774&amp;dst=3722" TargetMode = "External"/>
	<Relationship Id="rId250" Type="http://schemas.openxmlformats.org/officeDocument/2006/relationships/image" Target="media/image14.wmf"/>
	<Relationship Id="rId251" Type="http://schemas.openxmlformats.org/officeDocument/2006/relationships/hyperlink" Target="https://login.consultant.ru/link/?req=doc&amp;base=RLAW346&amp;n=50208&amp;dst=100473" TargetMode = "External"/>
	<Relationship Id="rId252" Type="http://schemas.openxmlformats.org/officeDocument/2006/relationships/hyperlink" Target="https://promote.budget.gov.ru" TargetMode = "External"/>
	<Relationship Id="rId253" Type="http://schemas.openxmlformats.org/officeDocument/2006/relationships/hyperlink" Target="https://login.consultant.ru/link/?req=doc&amp;base=RLAW346&amp;n=50208&amp;dst=100474" TargetMode = "External"/>
	<Relationship Id="rId254" Type="http://schemas.openxmlformats.org/officeDocument/2006/relationships/hyperlink" Target="https://login.consultant.ru/link/?req=doc&amp;base=RLAW346&amp;n=50208&amp;dst=100475" TargetMode = "External"/>
	<Relationship Id="rId255" Type="http://schemas.openxmlformats.org/officeDocument/2006/relationships/hyperlink" Target="https://login.consultant.ru/link/?req=doc&amp;base=RLAW346&amp;n=50208&amp;dst=100479" TargetMode = "External"/>
	<Relationship Id="rId256" Type="http://schemas.openxmlformats.org/officeDocument/2006/relationships/hyperlink" Target="https://login.consultant.ru/link/?req=doc&amp;base=RLAW346&amp;n=50208&amp;dst=100480" TargetMode = "External"/>
	<Relationship Id="rId257" Type="http://schemas.openxmlformats.org/officeDocument/2006/relationships/hyperlink" Target="https://login.consultant.ru/link/?req=doc&amp;base=RLAW346&amp;n=50208&amp;dst=100481" TargetMode = "External"/>
	<Relationship Id="rId258" Type="http://schemas.openxmlformats.org/officeDocument/2006/relationships/hyperlink" Target="https://login.consultant.ru/link/?req=doc&amp;base=RLAW346&amp;n=50208&amp;dst=100482" TargetMode = "External"/>
	<Relationship Id="rId259" Type="http://schemas.openxmlformats.org/officeDocument/2006/relationships/hyperlink" Target="https://login.consultant.ru/link/?req=doc&amp;base=RLAW346&amp;n=50208&amp;dst=100483" TargetMode = "External"/>
	<Relationship Id="rId260" Type="http://schemas.openxmlformats.org/officeDocument/2006/relationships/hyperlink" Target="https://login.consultant.ru/link/?req=doc&amp;base=RLAW346&amp;n=50208&amp;dst=100485" TargetMode = "External"/>
	<Relationship Id="rId261" Type="http://schemas.openxmlformats.org/officeDocument/2006/relationships/hyperlink" Target="https://login.consultant.ru/link/?req=doc&amp;base=RLAW346&amp;n=50208&amp;dst=100487" TargetMode = "External"/>
	<Relationship Id="rId262" Type="http://schemas.openxmlformats.org/officeDocument/2006/relationships/hyperlink" Target="https://login.consultant.ru/link/?req=doc&amp;base=RLAW346&amp;n=50208&amp;dst=100494" TargetMode = "External"/>
	<Relationship Id="rId263" Type="http://schemas.openxmlformats.org/officeDocument/2006/relationships/hyperlink" Target="https://login.consultant.ru/link/?req=doc&amp;base=RLAW346&amp;n=50208&amp;dst=100495" TargetMode = "External"/>
	<Relationship Id="rId264" Type="http://schemas.openxmlformats.org/officeDocument/2006/relationships/hyperlink" Target="https://login.consultant.ru/link/?req=doc&amp;base=RLAW346&amp;n=50208&amp;dst=100498" TargetMode = "External"/>
	<Relationship Id="rId265" Type="http://schemas.openxmlformats.org/officeDocument/2006/relationships/hyperlink" Target="https://login.consultant.ru/link/?req=doc&amp;base=LAW&amp;n=482692&amp;dst=101922" TargetMode = "External"/>
	<Relationship Id="rId266" Type="http://schemas.openxmlformats.org/officeDocument/2006/relationships/hyperlink" Target="https://login.consultant.ru/link/?req=doc&amp;base=RLAW346&amp;n=50208&amp;dst=100505" TargetMode = "External"/>
	<Relationship Id="rId267" Type="http://schemas.openxmlformats.org/officeDocument/2006/relationships/hyperlink" Target="https://login.consultant.ru/link/?req=doc&amp;base=RLAW346&amp;n=50208&amp;dst=100513" TargetMode = "External"/>
	<Relationship Id="rId268" Type="http://schemas.openxmlformats.org/officeDocument/2006/relationships/hyperlink" Target="https://login.consultant.ru/link/?req=doc&amp;base=RLAW346&amp;n=50208&amp;dst=100514" TargetMode = "External"/>
	<Relationship Id="rId269" Type="http://schemas.openxmlformats.org/officeDocument/2006/relationships/hyperlink" Target="https://login.consultant.ru/link/?req=doc&amp;base=RLAW346&amp;n=50208&amp;dst=10051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РД от 19.02.2024 N 26
(ред. от 01.11.2024)
"Об утверждении Правил предоставления субсидий на развитие приоритетных подотраслей животноводства в Республике Дагестан и о признании утратившими силу некоторых актов Правительства Республики Дагестан"</dc:title>
  <dcterms:created xsi:type="dcterms:W3CDTF">2024-12-23T13:05:26Z</dcterms:created>
</cp:coreProperties>
</file>