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939" w:rsidRDefault="00350939" w:rsidP="00FF2D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50939" w:rsidRDefault="00350939" w:rsidP="00FF2DFA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Проект </w:t>
      </w:r>
    </w:p>
    <w:p w:rsidR="00350939" w:rsidRDefault="00350939" w:rsidP="00FF2D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50939" w:rsidRDefault="00350939" w:rsidP="00FF2D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50939" w:rsidRDefault="00350939" w:rsidP="00FF2D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50939" w:rsidRDefault="00350939" w:rsidP="00FF2D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40820" w:rsidRPr="000B7273" w:rsidRDefault="000B7273" w:rsidP="00FF2D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</w:t>
      </w:r>
      <w:r w:rsidRPr="000B7273">
        <w:rPr>
          <w:rFonts w:ascii="Times New Roman" w:hAnsi="Times New Roman" w:cs="Times New Roman"/>
          <w:b/>
          <w:sz w:val="28"/>
        </w:rPr>
        <w:t>риказ</w:t>
      </w:r>
    </w:p>
    <w:p w:rsidR="00350939" w:rsidRDefault="000B7273" w:rsidP="00FF2D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</w:t>
      </w:r>
      <w:r w:rsidRPr="000B7273">
        <w:rPr>
          <w:rFonts w:ascii="Times New Roman" w:hAnsi="Times New Roman" w:cs="Times New Roman"/>
          <w:b/>
          <w:sz w:val="28"/>
        </w:rPr>
        <w:t>б установлении предельного уровня соотношения</w:t>
      </w:r>
      <w:r w:rsidR="00350939">
        <w:rPr>
          <w:rFonts w:ascii="Times New Roman" w:hAnsi="Times New Roman" w:cs="Times New Roman"/>
          <w:b/>
          <w:sz w:val="28"/>
        </w:rPr>
        <w:t xml:space="preserve"> </w:t>
      </w:r>
    </w:p>
    <w:p w:rsidR="00640820" w:rsidRPr="000B7273" w:rsidRDefault="000B7273" w:rsidP="00FF2D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B7273">
        <w:rPr>
          <w:rFonts w:ascii="Times New Roman" w:hAnsi="Times New Roman" w:cs="Times New Roman"/>
          <w:b/>
          <w:sz w:val="28"/>
        </w:rPr>
        <w:t>среднемесячной заработной платы руководителей,</w:t>
      </w:r>
      <w:r w:rsidR="00350939">
        <w:rPr>
          <w:rFonts w:ascii="Times New Roman" w:hAnsi="Times New Roman" w:cs="Times New Roman"/>
          <w:b/>
          <w:sz w:val="28"/>
        </w:rPr>
        <w:t xml:space="preserve"> </w:t>
      </w:r>
      <w:r w:rsidRPr="000B7273">
        <w:rPr>
          <w:rFonts w:ascii="Times New Roman" w:hAnsi="Times New Roman" w:cs="Times New Roman"/>
          <w:b/>
          <w:sz w:val="28"/>
        </w:rPr>
        <w:t>заместителей руководителей, главных бухгалтеров</w:t>
      </w:r>
      <w:r w:rsidR="00350939">
        <w:rPr>
          <w:rFonts w:ascii="Times New Roman" w:hAnsi="Times New Roman" w:cs="Times New Roman"/>
          <w:b/>
          <w:sz w:val="28"/>
        </w:rPr>
        <w:t xml:space="preserve"> </w:t>
      </w:r>
      <w:r w:rsidRPr="000B7273">
        <w:rPr>
          <w:rFonts w:ascii="Times New Roman" w:hAnsi="Times New Roman" w:cs="Times New Roman"/>
          <w:b/>
          <w:sz w:val="28"/>
        </w:rPr>
        <w:t>государственных унитарных пред</w:t>
      </w:r>
      <w:r>
        <w:rPr>
          <w:rFonts w:ascii="Times New Roman" w:hAnsi="Times New Roman" w:cs="Times New Roman"/>
          <w:b/>
          <w:sz w:val="28"/>
        </w:rPr>
        <w:t>приятий, находящихся в ведении</w:t>
      </w:r>
      <w:r w:rsidR="00350939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М</w:t>
      </w:r>
      <w:r w:rsidRPr="000B7273">
        <w:rPr>
          <w:rFonts w:ascii="Times New Roman" w:hAnsi="Times New Roman" w:cs="Times New Roman"/>
          <w:b/>
          <w:sz w:val="28"/>
        </w:rPr>
        <w:t>инистерства сельского хозяйства</w:t>
      </w:r>
      <w:r>
        <w:rPr>
          <w:rFonts w:ascii="Times New Roman" w:hAnsi="Times New Roman" w:cs="Times New Roman"/>
          <w:b/>
          <w:sz w:val="28"/>
        </w:rPr>
        <w:t xml:space="preserve"> продовольствия Р</w:t>
      </w:r>
      <w:r w:rsidRPr="000B7273">
        <w:rPr>
          <w:rFonts w:ascii="Times New Roman" w:hAnsi="Times New Roman" w:cs="Times New Roman"/>
          <w:b/>
          <w:sz w:val="28"/>
        </w:rPr>
        <w:t>еспублики Дагестан, и среднемесячной заработной платы работников</w:t>
      </w:r>
      <w:r w:rsidR="00350939">
        <w:rPr>
          <w:rFonts w:ascii="Times New Roman" w:hAnsi="Times New Roman" w:cs="Times New Roman"/>
          <w:b/>
          <w:sz w:val="28"/>
        </w:rPr>
        <w:t xml:space="preserve"> </w:t>
      </w:r>
      <w:r w:rsidRPr="000B7273">
        <w:rPr>
          <w:rFonts w:ascii="Times New Roman" w:hAnsi="Times New Roman" w:cs="Times New Roman"/>
          <w:b/>
          <w:sz w:val="28"/>
        </w:rPr>
        <w:t>(без учета заработной платы руководителя, заместителя руководителя, главного бухгалтера) этих предприятий</w:t>
      </w:r>
    </w:p>
    <w:p w:rsidR="00640820" w:rsidRPr="000B7273" w:rsidRDefault="00640820" w:rsidP="00FF2DF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40820" w:rsidRDefault="00640820" w:rsidP="00FF2D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FF2DFA">
        <w:rPr>
          <w:rFonts w:ascii="Times New Roman" w:hAnsi="Times New Roman" w:cs="Times New Roman"/>
          <w:sz w:val="28"/>
          <w:szCs w:val="28"/>
        </w:rPr>
        <w:t>Положением</w:t>
      </w:r>
      <w:r>
        <w:rPr>
          <w:rFonts w:ascii="Times New Roman" w:hAnsi="Times New Roman" w:cs="Times New Roman"/>
          <w:sz w:val="28"/>
          <w:szCs w:val="28"/>
        </w:rPr>
        <w:t xml:space="preserve"> об условиях оплаты труда руководителей государственных унитарных предприятий, утвержденным постановлением Правительства Республики Дагестан от 9 марта 2017 г. </w:t>
      </w:r>
      <w:r w:rsidR="0043636D" w:rsidRPr="0043636D">
        <w:rPr>
          <w:rFonts w:ascii="Times New Roman" w:hAnsi="Times New Roman" w:cs="Times New Roman"/>
          <w:sz w:val="28"/>
          <w:szCs w:val="28"/>
        </w:rPr>
        <w:t>№</w:t>
      </w:r>
      <w:r w:rsidR="00436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56 (официальный интернет-портал правовой информации http://www.pravo.gov.ru, 2017, 13 марта, </w:t>
      </w:r>
      <w:r w:rsidR="0043636D" w:rsidRPr="0043636D">
        <w:rPr>
          <w:rFonts w:ascii="Times New Roman" w:hAnsi="Times New Roman" w:cs="Times New Roman"/>
          <w:sz w:val="28"/>
          <w:szCs w:val="28"/>
        </w:rPr>
        <w:t>№</w:t>
      </w:r>
      <w:r w:rsidR="00436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0500201703130003), </w:t>
      </w:r>
      <w:r w:rsidRPr="00FF2DFA">
        <w:rPr>
          <w:rFonts w:ascii="Times New Roman" w:hAnsi="Times New Roman" w:cs="Times New Roman"/>
          <w:sz w:val="28"/>
          <w:szCs w:val="28"/>
        </w:rPr>
        <w:t>методикой</w:t>
      </w:r>
      <w:r>
        <w:rPr>
          <w:rFonts w:ascii="Times New Roman" w:hAnsi="Times New Roman" w:cs="Times New Roman"/>
          <w:sz w:val="28"/>
          <w:szCs w:val="28"/>
        </w:rPr>
        <w:t xml:space="preserve"> и формулами расчета среднемесячной заработной платы руководителя, заместителей руководителя, главного бухгалтера государственных унитарных предприятий, находящихся в ведении Министерства сельского хозяйства и продовольствия Республики Дагестан (далее - Министерство), а также уровня соотношения заработной платы руководителей государственных унитарных предприятий и среднемесячной заработной платы работников (без учета заработной платы руководителя, заместителей руководителя, главного бухгалтера) этих предприятий, утвержденных приказом Министерства от 1 августа 2017 года </w:t>
      </w:r>
      <w:r w:rsidR="0043636D">
        <w:rPr>
          <w:rFonts w:ascii="Times New Roman" w:hAnsi="Times New Roman" w:cs="Times New Roman"/>
          <w:sz w:val="28"/>
          <w:szCs w:val="28"/>
        </w:rPr>
        <w:t xml:space="preserve">  </w:t>
      </w:r>
      <w:r w:rsidR="0043636D" w:rsidRPr="0043636D">
        <w:rPr>
          <w:rFonts w:ascii="Times New Roman" w:hAnsi="Times New Roman" w:cs="Times New Roman"/>
          <w:sz w:val="28"/>
          <w:szCs w:val="28"/>
        </w:rPr>
        <w:t>№</w:t>
      </w:r>
      <w:r w:rsidR="00436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229 (портал Министерства юстиции Российской Федерации "Нормативные правовые акты в Российской Федерации" http://pravo-minjust.ru, http://право-миню</w:t>
      </w:r>
      <w:r w:rsidR="00B104E0">
        <w:rPr>
          <w:rFonts w:ascii="Times New Roman" w:hAnsi="Times New Roman" w:cs="Times New Roman"/>
          <w:sz w:val="28"/>
          <w:szCs w:val="28"/>
        </w:rPr>
        <w:t>ст.рф, 29.08.2017), приказываю:</w:t>
      </w:r>
    </w:p>
    <w:p w:rsidR="00640820" w:rsidRDefault="00640820" w:rsidP="00FF2D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показатели финансово-хозяйственной деятельности государственных унитарных предприяти</w:t>
      </w:r>
      <w:r w:rsidR="0043636D">
        <w:rPr>
          <w:rFonts w:ascii="Times New Roman" w:hAnsi="Times New Roman" w:cs="Times New Roman"/>
          <w:sz w:val="28"/>
          <w:szCs w:val="28"/>
        </w:rPr>
        <w:t>й, подведомственных Министерству</w:t>
      </w:r>
      <w:r w:rsidR="00B564ED">
        <w:rPr>
          <w:rFonts w:ascii="Times New Roman" w:hAnsi="Times New Roman" w:cs="Times New Roman"/>
          <w:sz w:val="28"/>
          <w:szCs w:val="28"/>
        </w:rPr>
        <w:t xml:space="preserve"> за 202</w:t>
      </w:r>
      <w:r w:rsidR="0043636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год, необходимые для расчета предельного уровня соотношения среднемесячной заработной платы руководителей государственных унитарных предприятий и среднемесячной заработной платы работников (без учета заработной платы руководителя, заместителей руководителя, главного бухгалтера) этих предприятий, в соответствии с </w:t>
      </w:r>
      <w:r w:rsidRPr="00FF2DFA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="0043636D" w:rsidRPr="00FF2DFA">
        <w:rPr>
          <w:rFonts w:ascii="Times New Roman" w:hAnsi="Times New Roman" w:cs="Times New Roman"/>
          <w:sz w:val="28"/>
          <w:szCs w:val="28"/>
        </w:rPr>
        <w:t>№</w:t>
      </w:r>
      <w:r w:rsidRPr="00FF2DFA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B104E0" w:rsidRDefault="00B104E0" w:rsidP="00FF2D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Установить:</w:t>
      </w:r>
    </w:p>
    <w:p w:rsidR="00B104E0" w:rsidRDefault="00B104E0" w:rsidP="00FF2D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должностной оклад руководителей государственных унитарных предприятий, находящихся в ведении Министерства, на уровне среднемесячной заработной платы работников предприятия (без учета заработной платы руководителя, заместителей руководителя, главного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бухгалтера), в соответствии со </w:t>
      </w:r>
      <w:r w:rsidRPr="00FF2DFA">
        <w:rPr>
          <w:rFonts w:ascii="Times New Roman" w:hAnsi="Times New Roman" w:cs="Times New Roman"/>
          <w:sz w:val="28"/>
          <w:szCs w:val="28"/>
        </w:rPr>
        <w:t xml:space="preserve">столбцом 4 приложения </w:t>
      </w:r>
      <w:r w:rsidR="0043636D" w:rsidRPr="00FF2DFA">
        <w:rPr>
          <w:rFonts w:ascii="Times New Roman" w:hAnsi="Times New Roman" w:cs="Times New Roman"/>
          <w:sz w:val="28"/>
          <w:szCs w:val="28"/>
        </w:rPr>
        <w:t>№</w:t>
      </w:r>
      <w:r w:rsidRPr="00FF2DFA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приказу;</w:t>
      </w:r>
    </w:p>
    <w:p w:rsidR="00B104E0" w:rsidRPr="00FF2DFA" w:rsidRDefault="00B104E0" w:rsidP="00FF2D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DFA">
        <w:rPr>
          <w:rFonts w:ascii="Times New Roman" w:hAnsi="Times New Roman" w:cs="Times New Roman"/>
          <w:sz w:val="28"/>
          <w:szCs w:val="28"/>
        </w:rPr>
        <w:t>уровень соотношения среднемесячной заработной платы руководителей государственных унитарных предприятий, находящихся в ведении Министерства, и среднемесячной заработной платы работников (без учета заработной платы руководителя, заместителей руководителя, главного бухгалтера) этих предприятий в соответствии с показателями экономической эффек</w:t>
      </w:r>
      <w:r w:rsidR="0043636D" w:rsidRPr="00FF2DFA">
        <w:rPr>
          <w:rFonts w:ascii="Times New Roman" w:hAnsi="Times New Roman" w:cs="Times New Roman"/>
          <w:sz w:val="28"/>
          <w:szCs w:val="28"/>
        </w:rPr>
        <w:t>тивности их деятельности за 2023</w:t>
      </w:r>
      <w:r w:rsidRPr="00FF2DFA">
        <w:rPr>
          <w:rFonts w:ascii="Times New Roman" w:hAnsi="Times New Roman" w:cs="Times New Roman"/>
          <w:sz w:val="28"/>
          <w:szCs w:val="28"/>
        </w:rPr>
        <w:t xml:space="preserve"> год в соответствии со столбцом 5 приложения </w:t>
      </w:r>
      <w:r w:rsidR="0043636D" w:rsidRPr="00FF2DFA">
        <w:rPr>
          <w:rFonts w:ascii="Times New Roman" w:hAnsi="Times New Roman" w:cs="Times New Roman"/>
          <w:sz w:val="28"/>
          <w:szCs w:val="28"/>
        </w:rPr>
        <w:t>№</w:t>
      </w:r>
      <w:r w:rsidRPr="00FF2DFA">
        <w:rPr>
          <w:rFonts w:ascii="Times New Roman" w:hAnsi="Times New Roman" w:cs="Times New Roman"/>
          <w:sz w:val="28"/>
          <w:szCs w:val="28"/>
        </w:rPr>
        <w:t xml:space="preserve"> 2 к настоящему приказу.</w:t>
      </w:r>
    </w:p>
    <w:p w:rsidR="00B104E0" w:rsidRDefault="00B7779C" w:rsidP="00FF2D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104E0">
        <w:rPr>
          <w:rFonts w:ascii="Times New Roman" w:hAnsi="Times New Roman" w:cs="Times New Roman"/>
          <w:sz w:val="28"/>
          <w:szCs w:val="28"/>
        </w:rPr>
        <w:t>. Управлению делами, правового обеспечения, противодействия коррупции и внутреннего аудита внести соответствующие изменения в трудовые договоры с руководителями предприятий согласно приложению к настоящему приказу.</w:t>
      </w:r>
    </w:p>
    <w:p w:rsidR="00B104E0" w:rsidRDefault="00B7779C" w:rsidP="00FF2D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104E0">
        <w:rPr>
          <w:rFonts w:ascii="Times New Roman" w:hAnsi="Times New Roman" w:cs="Times New Roman"/>
          <w:sz w:val="28"/>
          <w:szCs w:val="28"/>
        </w:rPr>
        <w:t>. Руководителям государственных унитарных предприятий, находящихся в ведении Министерства, внести в штатные расписания изменения в соответствии с настоящим приказом.</w:t>
      </w:r>
    </w:p>
    <w:p w:rsidR="00B104E0" w:rsidRDefault="00B7779C" w:rsidP="00FF2D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104E0">
        <w:rPr>
          <w:rFonts w:ascii="Times New Roman" w:hAnsi="Times New Roman" w:cs="Times New Roman"/>
          <w:sz w:val="28"/>
          <w:szCs w:val="28"/>
        </w:rPr>
        <w:t>. Разместить данный приказ на официальном сайте Министерства в информационно-теле</w:t>
      </w:r>
      <w:r w:rsidR="000B7273">
        <w:rPr>
          <w:rFonts w:ascii="Times New Roman" w:hAnsi="Times New Roman" w:cs="Times New Roman"/>
          <w:sz w:val="28"/>
          <w:szCs w:val="28"/>
        </w:rPr>
        <w:t>коммуникационной сети «Интернет»</w:t>
      </w:r>
      <w:r w:rsidR="00B104E0">
        <w:rPr>
          <w:rFonts w:ascii="Times New Roman" w:hAnsi="Times New Roman" w:cs="Times New Roman"/>
          <w:sz w:val="28"/>
          <w:szCs w:val="28"/>
        </w:rPr>
        <w:t xml:space="preserve"> (http://mcxrd.ru).</w:t>
      </w:r>
    </w:p>
    <w:p w:rsidR="00B104E0" w:rsidRDefault="00B7779C" w:rsidP="00FF2D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104E0">
        <w:rPr>
          <w:rFonts w:ascii="Times New Roman" w:hAnsi="Times New Roman" w:cs="Times New Roman"/>
          <w:sz w:val="28"/>
          <w:szCs w:val="28"/>
        </w:rPr>
        <w:t>. Направить настоящий приказ на государственную регистрацию в Министерство юстиции Республики Дагестан в установленном законодательством порядке.</w:t>
      </w:r>
    </w:p>
    <w:p w:rsidR="00B104E0" w:rsidRDefault="00B7779C" w:rsidP="00FF2D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104E0">
        <w:rPr>
          <w:rFonts w:ascii="Times New Roman" w:hAnsi="Times New Roman" w:cs="Times New Roman"/>
          <w:sz w:val="28"/>
          <w:szCs w:val="28"/>
        </w:rPr>
        <w:t>. Настоящий приказ вступает в силу в установленном законодательством порядке.</w:t>
      </w:r>
    </w:p>
    <w:p w:rsidR="00B104E0" w:rsidRDefault="00B7779C" w:rsidP="00FF2D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104E0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:rsidR="00464848" w:rsidRDefault="00464848" w:rsidP="00FF2D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2DFA" w:rsidRDefault="00FF2DFA" w:rsidP="00FF2D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2DFA" w:rsidRDefault="00FF2DFA" w:rsidP="00FF2D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04E0" w:rsidRPr="00FF2DFA" w:rsidRDefault="002B420F" w:rsidP="00FF2DF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F2DFA">
        <w:rPr>
          <w:rFonts w:ascii="Times New Roman" w:hAnsi="Times New Roman" w:cs="Times New Roman"/>
          <w:b/>
          <w:sz w:val="28"/>
          <w:szCs w:val="28"/>
        </w:rPr>
        <w:t>Министр</w:t>
      </w:r>
      <w:r w:rsidR="00FF2DFA" w:rsidRPr="00FF2DFA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FF2DF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FF2DFA" w:rsidRPr="00FF2DF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104E0" w:rsidRPr="00FF2DFA">
        <w:rPr>
          <w:rFonts w:ascii="Times New Roman" w:hAnsi="Times New Roman" w:cs="Times New Roman"/>
          <w:b/>
          <w:sz w:val="28"/>
          <w:szCs w:val="28"/>
        </w:rPr>
        <w:t>М.</w:t>
      </w:r>
      <w:r w:rsidR="00FF2D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2DFA" w:rsidRPr="00FF2DFA">
        <w:rPr>
          <w:rFonts w:ascii="Times New Roman" w:hAnsi="Times New Roman" w:cs="Times New Roman"/>
          <w:b/>
          <w:sz w:val="28"/>
          <w:szCs w:val="28"/>
        </w:rPr>
        <w:t>Аджеков</w:t>
      </w:r>
    </w:p>
    <w:p w:rsidR="00B104E0" w:rsidRDefault="00B104E0" w:rsidP="00B1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E22" w:rsidRDefault="00751E22" w:rsidP="00B1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E22" w:rsidRDefault="00751E22" w:rsidP="00B1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E22" w:rsidRPr="00B564ED" w:rsidRDefault="00751E22" w:rsidP="00B1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939" w:rsidRDefault="00350939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B104E0" w:rsidRPr="00FF2DFA" w:rsidRDefault="00B104E0" w:rsidP="00B104E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4"/>
        </w:rPr>
      </w:pPr>
      <w:r w:rsidRPr="00FF2DFA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</w:t>
      </w:r>
      <w:r w:rsidR="0043636D" w:rsidRPr="00FF2DFA">
        <w:rPr>
          <w:rFonts w:ascii="Times New Roman" w:hAnsi="Times New Roman" w:cs="Times New Roman"/>
          <w:sz w:val="28"/>
          <w:szCs w:val="24"/>
        </w:rPr>
        <w:t>№</w:t>
      </w:r>
      <w:r w:rsidRPr="00FF2DFA">
        <w:rPr>
          <w:rFonts w:ascii="Times New Roman" w:hAnsi="Times New Roman" w:cs="Times New Roman"/>
          <w:sz w:val="28"/>
          <w:szCs w:val="24"/>
        </w:rPr>
        <w:t xml:space="preserve"> 1</w:t>
      </w:r>
    </w:p>
    <w:p w:rsidR="00B104E0" w:rsidRPr="00FF2DFA" w:rsidRDefault="00B104E0" w:rsidP="00B1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FF2DFA">
        <w:rPr>
          <w:rFonts w:ascii="Times New Roman" w:hAnsi="Times New Roman" w:cs="Times New Roman"/>
          <w:sz w:val="28"/>
          <w:szCs w:val="24"/>
        </w:rPr>
        <w:t>к приказу Министерства сельского</w:t>
      </w:r>
    </w:p>
    <w:p w:rsidR="00B104E0" w:rsidRPr="00FF2DFA" w:rsidRDefault="00B104E0" w:rsidP="00B1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FF2DFA">
        <w:rPr>
          <w:rFonts w:ascii="Times New Roman" w:hAnsi="Times New Roman" w:cs="Times New Roman"/>
          <w:sz w:val="28"/>
          <w:szCs w:val="24"/>
        </w:rPr>
        <w:t>хозяйства и продовольствия</w:t>
      </w:r>
    </w:p>
    <w:p w:rsidR="00B104E0" w:rsidRPr="00FF2DFA" w:rsidRDefault="00B104E0" w:rsidP="00B1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FF2DFA">
        <w:rPr>
          <w:rFonts w:ascii="Times New Roman" w:hAnsi="Times New Roman" w:cs="Times New Roman"/>
          <w:sz w:val="28"/>
          <w:szCs w:val="24"/>
        </w:rPr>
        <w:t>Республики Дагестан</w:t>
      </w:r>
      <w:r w:rsidR="00350939" w:rsidRPr="00FF2DFA">
        <w:rPr>
          <w:rFonts w:ascii="Times New Roman" w:hAnsi="Times New Roman" w:cs="Times New Roman"/>
          <w:sz w:val="28"/>
          <w:szCs w:val="24"/>
        </w:rPr>
        <w:t xml:space="preserve"> </w:t>
      </w:r>
    </w:p>
    <w:p w:rsidR="00350939" w:rsidRPr="00FF2DFA" w:rsidRDefault="00350939" w:rsidP="00B1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FF2DFA">
        <w:rPr>
          <w:rFonts w:ascii="Times New Roman" w:hAnsi="Times New Roman" w:cs="Times New Roman"/>
          <w:sz w:val="28"/>
          <w:szCs w:val="24"/>
        </w:rPr>
        <w:t>от «___» _______ 2024 г. № ____</w:t>
      </w:r>
    </w:p>
    <w:p w:rsidR="00B104E0" w:rsidRDefault="00350939" w:rsidP="00B1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</w:t>
      </w:r>
    </w:p>
    <w:p w:rsidR="002B420F" w:rsidRPr="000B7273" w:rsidRDefault="000B7273" w:rsidP="002B42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П</w:t>
      </w:r>
      <w:r w:rsidRPr="000B7273">
        <w:rPr>
          <w:rFonts w:ascii="Times New Roman" w:hAnsi="Times New Roman" w:cs="Times New Roman"/>
          <w:b/>
          <w:bCs/>
          <w:sz w:val="28"/>
          <w:szCs w:val="24"/>
        </w:rPr>
        <w:t>оказатели финансово-хозяйственной деятельности</w:t>
      </w:r>
      <w:r w:rsidR="00B7779C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0B7273">
        <w:rPr>
          <w:rFonts w:ascii="Times New Roman" w:hAnsi="Times New Roman" w:cs="Times New Roman"/>
          <w:b/>
          <w:bCs/>
          <w:sz w:val="28"/>
          <w:szCs w:val="24"/>
        </w:rPr>
        <w:t>государственных</w:t>
      </w:r>
      <w:r w:rsidR="00350939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0B7273">
        <w:rPr>
          <w:rFonts w:ascii="Times New Roman" w:hAnsi="Times New Roman" w:cs="Times New Roman"/>
          <w:b/>
          <w:bCs/>
          <w:sz w:val="28"/>
          <w:szCs w:val="24"/>
        </w:rPr>
        <w:t>унитарных предприятий, подведомственных</w:t>
      </w:r>
      <w:r w:rsidR="00350939">
        <w:rPr>
          <w:rFonts w:ascii="Times New Roman" w:hAnsi="Times New Roman" w:cs="Times New Roman"/>
          <w:b/>
          <w:bCs/>
          <w:sz w:val="28"/>
          <w:szCs w:val="24"/>
        </w:rPr>
        <w:t xml:space="preserve"> М</w:t>
      </w:r>
      <w:r w:rsidRPr="000B7273">
        <w:rPr>
          <w:rFonts w:ascii="Times New Roman" w:hAnsi="Times New Roman" w:cs="Times New Roman"/>
          <w:b/>
          <w:bCs/>
          <w:sz w:val="28"/>
          <w:szCs w:val="24"/>
        </w:rPr>
        <w:t>инистерству сельского хозяйства и продовольствия</w:t>
      </w:r>
      <w:r w:rsidR="00350939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4"/>
        </w:rPr>
        <w:t>Р</w:t>
      </w:r>
      <w:r w:rsidRPr="000B7273">
        <w:rPr>
          <w:rFonts w:ascii="Times New Roman" w:hAnsi="Times New Roman" w:cs="Times New Roman"/>
          <w:b/>
          <w:bCs/>
          <w:sz w:val="28"/>
          <w:szCs w:val="24"/>
        </w:rPr>
        <w:t>еспублики Дагестан, за 2023 год, необходимые</w:t>
      </w:r>
      <w:r w:rsidR="00FF2DFA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0B7273">
        <w:rPr>
          <w:rFonts w:ascii="Times New Roman" w:hAnsi="Times New Roman" w:cs="Times New Roman"/>
          <w:b/>
          <w:bCs/>
          <w:sz w:val="28"/>
          <w:szCs w:val="24"/>
        </w:rPr>
        <w:t>для расчета предельного уровня соотношения</w:t>
      </w:r>
      <w:r w:rsidR="00350939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0B7273">
        <w:rPr>
          <w:rFonts w:ascii="Times New Roman" w:hAnsi="Times New Roman" w:cs="Times New Roman"/>
          <w:b/>
          <w:bCs/>
          <w:sz w:val="28"/>
          <w:szCs w:val="24"/>
        </w:rPr>
        <w:t>среднемесячной заработной платы руководителей,</w:t>
      </w:r>
      <w:r w:rsidR="00350939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0B7273">
        <w:rPr>
          <w:rFonts w:ascii="Times New Roman" w:hAnsi="Times New Roman" w:cs="Times New Roman"/>
          <w:b/>
          <w:bCs/>
          <w:sz w:val="28"/>
          <w:szCs w:val="24"/>
        </w:rPr>
        <w:t>заместителей руководителя, главных бухгалтеров</w:t>
      </w:r>
      <w:r w:rsidR="00FF2DFA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0B7273">
        <w:rPr>
          <w:rFonts w:ascii="Times New Roman" w:hAnsi="Times New Roman" w:cs="Times New Roman"/>
          <w:b/>
          <w:bCs/>
          <w:sz w:val="28"/>
          <w:szCs w:val="24"/>
        </w:rPr>
        <w:t>государственных унитарных предприятий</w:t>
      </w:r>
      <w:r w:rsidR="00350939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0B7273">
        <w:rPr>
          <w:rFonts w:ascii="Times New Roman" w:hAnsi="Times New Roman" w:cs="Times New Roman"/>
          <w:b/>
          <w:bCs/>
          <w:sz w:val="28"/>
          <w:szCs w:val="24"/>
        </w:rPr>
        <w:t>и среднемесячной заработной платы работников</w:t>
      </w:r>
      <w:r w:rsidR="00350939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0B7273">
        <w:rPr>
          <w:rFonts w:ascii="Times New Roman" w:hAnsi="Times New Roman" w:cs="Times New Roman"/>
          <w:b/>
          <w:bCs/>
          <w:sz w:val="28"/>
          <w:szCs w:val="24"/>
        </w:rPr>
        <w:t>(без учета заработной платы руководителя,</w:t>
      </w:r>
      <w:r w:rsidR="00350939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0B7273">
        <w:rPr>
          <w:rFonts w:ascii="Times New Roman" w:hAnsi="Times New Roman" w:cs="Times New Roman"/>
          <w:b/>
          <w:bCs/>
          <w:sz w:val="28"/>
          <w:szCs w:val="24"/>
        </w:rPr>
        <w:t>заместителей руководителя, главного бухгалтера)</w:t>
      </w:r>
      <w:r w:rsidR="00350939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0B7273">
        <w:rPr>
          <w:rFonts w:ascii="Times New Roman" w:hAnsi="Times New Roman" w:cs="Times New Roman"/>
          <w:b/>
          <w:bCs/>
          <w:sz w:val="28"/>
          <w:szCs w:val="24"/>
        </w:rPr>
        <w:t xml:space="preserve">этих предприятий </w:t>
      </w:r>
    </w:p>
    <w:p w:rsidR="002B420F" w:rsidRPr="00751E22" w:rsidRDefault="002B420F" w:rsidP="002B42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2B420F" w:rsidRPr="00751E22" w:rsidRDefault="002B420F" w:rsidP="00B1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tbl>
      <w:tblPr>
        <w:tblW w:w="10774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851"/>
        <w:gridCol w:w="1097"/>
        <w:gridCol w:w="1207"/>
        <w:gridCol w:w="1207"/>
        <w:gridCol w:w="1043"/>
        <w:gridCol w:w="1098"/>
        <w:gridCol w:w="1861"/>
      </w:tblGrid>
      <w:tr w:rsidR="0030193C" w:rsidRPr="00751E22" w:rsidTr="00FF2DFA">
        <w:trPr>
          <w:trHeight w:val="220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3C" w:rsidRPr="00FF2DFA" w:rsidRDefault="00301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DF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государственного унитарного предприятия и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3C" w:rsidRPr="00FF2DFA" w:rsidRDefault="00301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DFA">
              <w:rPr>
                <w:rFonts w:ascii="Times New Roman" w:hAnsi="Times New Roman" w:cs="Times New Roman"/>
                <w:sz w:val="20"/>
                <w:szCs w:val="20"/>
              </w:rPr>
              <w:t>Специ</w:t>
            </w:r>
            <w:r w:rsidR="00350939" w:rsidRPr="00FF2D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F2DFA">
              <w:rPr>
                <w:rFonts w:ascii="Times New Roman" w:hAnsi="Times New Roman" w:cs="Times New Roman"/>
                <w:sz w:val="20"/>
                <w:szCs w:val="20"/>
              </w:rPr>
              <w:t>ализа</w:t>
            </w:r>
            <w:r w:rsidR="00350939" w:rsidRPr="00FF2D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F2DFA">
              <w:rPr>
                <w:rFonts w:ascii="Times New Roman" w:hAnsi="Times New Roman" w:cs="Times New Roman"/>
                <w:sz w:val="20"/>
                <w:szCs w:val="20"/>
              </w:rPr>
              <w:t xml:space="preserve">ция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3C" w:rsidRPr="00FF2DFA" w:rsidRDefault="0030193C" w:rsidP="00FF2DFA">
            <w:pPr>
              <w:autoSpaceDE w:val="0"/>
              <w:autoSpaceDN w:val="0"/>
              <w:adjustRightInd w:val="0"/>
              <w:spacing w:after="0" w:line="240" w:lineRule="auto"/>
              <w:ind w:left="-31" w:righ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DFA">
              <w:rPr>
                <w:rFonts w:ascii="Times New Roman" w:hAnsi="Times New Roman" w:cs="Times New Roman"/>
                <w:sz w:val="20"/>
                <w:szCs w:val="20"/>
              </w:rPr>
              <w:t>Средне</w:t>
            </w:r>
            <w:r w:rsidR="00FF2D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F2DFA">
              <w:rPr>
                <w:rFonts w:ascii="Times New Roman" w:hAnsi="Times New Roman" w:cs="Times New Roman"/>
                <w:sz w:val="20"/>
                <w:szCs w:val="20"/>
              </w:rPr>
              <w:t>годовая числен</w:t>
            </w:r>
            <w:r w:rsidR="00FF2D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F2DFA">
              <w:rPr>
                <w:rFonts w:ascii="Times New Roman" w:hAnsi="Times New Roman" w:cs="Times New Roman"/>
                <w:sz w:val="20"/>
                <w:szCs w:val="20"/>
              </w:rPr>
              <w:t xml:space="preserve">ность работников, чел.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3C" w:rsidRPr="00FF2DFA" w:rsidRDefault="0030193C" w:rsidP="00FF2DFA">
            <w:pPr>
              <w:autoSpaceDE w:val="0"/>
              <w:autoSpaceDN w:val="0"/>
              <w:adjustRightInd w:val="0"/>
              <w:spacing w:after="0" w:line="240" w:lineRule="auto"/>
              <w:ind w:left="-31" w:righ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DFA">
              <w:rPr>
                <w:rFonts w:ascii="Times New Roman" w:hAnsi="Times New Roman" w:cs="Times New Roman"/>
                <w:sz w:val="20"/>
                <w:szCs w:val="20"/>
              </w:rPr>
              <w:t>Полная себестои</w:t>
            </w:r>
            <w:r w:rsidR="00FF2D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F2DFA">
              <w:rPr>
                <w:rFonts w:ascii="Times New Roman" w:hAnsi="Times New Roman" w:cs="Times New Roman"/>
                <w:sz w:val="20"/>
                <w:szCs w:val="20"/>
              </w:rPr>
              <w:t>мость реализован</w:t>
            </w:r>
            <w:r w:rsidR="00FF2D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F2DFA">
              <w:rPr>
                <w:rFonts w:ascii="Times New Roman" w:hAnsi="Times New Roman" w:cs="Times New Roman"/>
                <w:sz w:val="20"/>
                <w:szCs w:val="20"/>
              </w:rPr>
              <w:t xml:space="preserve">ной продукции, тыс. руб.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3C" w:rsidRPr="00FF2DFA" w:rsidRDefault="0030193C" w:rsidP="00FF2DFA">
            <w:pPr>
              <w:autoSpaceDE w:val="0"/>
              <w:autoSpaceDN w:val="0"/>
              <w:adjustRightInd w:val="0"/>
              <w:spacing w:after="0" w:line="240" w:lineRule="auto"/>
              <w:ind w:left="-31" w:righ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DFA">
              <w:rPr>
                <w:rFonts w:ascii="Times New Roman" w:hAnsi="Times New Roman" w:cs="Times New Roman"/>
                <w:sz w:val="20"/>
                <w:szCs w:val="20"/>
              </w:rPr>
              <w:t xml:space="preserve">Финансовый результат, прибыль (+), убыток (-), тыс. руб.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3C" w:rsidRPr="00FF2DFA" w:rsidRDefault="0030193C" w:rsidP="00FF2DFA">
            <w:pPr>
              <w:autoSpaceDE w:val="0"/>
              <w:autoSpaceDN w:val="0"/>
              <w:adjustRightInd w:val="0"/>
              <w:spacing w:after="0" w:line="240" w:lineRule="auto"/>
              <w:ind w:left="-31" w:righ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DFA">
              <w:rPr>
                <w:rFonts w:ascii="Times New Roman" w:hAnsi="Times New Roman" w:cs="Times New Roman"/>
                <w:sz w:val="20"/>
                <w:szCs w:val="20"/>
              </w:rPr>
              <w:t xml:space="preserve">Уровень рентабельности, %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3C" w:rsidRPr="00FF2DFA" w:rsidRDefault="0030193C" w:rsidP="00FF2DFA">
            <w:pPr>
              <w:autoSpaceDE w:val="0"/>
              <w:autoSpaceDN w:val="0"/>
              <w:adjustRightInd w:val="0"/>
              <w:spacing w:after="0" w:line="240" w:lineRule="auto"/>
              <w:ind w:left="-31" w:righ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DFA">
              <w:rPr>
                <w:rFonts w:ascii="Times New Roman" w:hAnsi="Times New Roman" w:cs="Times New Roman"/>
                <w:sz w:val="20"/>
                <w:szCs w:val="20"/>
              </w:rPr>
              <w:t xml:space="preserve">Выручка, тыс. руб.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3C" w:rsidRPr="00FF2DFA" w:rsidRDefault="0030193C" w:rsidP="00350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DFA">
              <w:rPr>
                <w:rFonts w:ascii="Times New Roman" w:hAnsi="Times New Roman" w:cs="Times New Roman"/>
                <w:sz w:val="20"/>
                <w:szCs w:val="20"/>
              </w:rPr>
              <w:t>Среднемесячная заработная плата работников (без учета заработной платы руководителя, заместителей руководителя, главного бухгалтера), р</w:t>
            </w:r>
            <w:r w:rsidR="00350939" w:rsidRPr="00FF2DFA">
              <w:rPr>
                <w:rFonts w:ascii="Times New Roman" w:hAnsi="Times New Roman" w:cs="Times New Roman"/>
                <w:sz w:val="20"/>
                <w:szCs w:val="20"/>
              </w:rPr>
              <w:t>ублей</w:t>
            </w:r>
          </w:p>
        </w:tc>
      </w:tr>
      <w:tr w:rsidR="00350939" w:rsidRPr="00751E22" w:rsidTr="00FF2DFA">
        <w:trPr>
          <w:trHeight w:val="2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9" w:rsidRPr="00751E22" w:rsidRDefault="00350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9" w:rsidRPr="00751E22" w:rsidRDefault="00350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9" w:rsidRPr="00751E22" w:rsidRDefault="00350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9" w:rsidRPr="00751E22" w:rsidRDefault="00350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9" w:rsidRPr="00751E22" w:rsidRDefault="00350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9" w:rsidRPr="00751E22" w:rsidRDefault="00350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9" w:rsidRPr="00751E22" w:rsidRDefault="00350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9" w:rsidRPr="00751E22" w:rsidRDefault="00350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  <w:tr w:rsidR="0030193C" w:rsidRPr="00751E22" w:rsidTr="00FF2DFA">
        <w:trPr>
          <w:trHeight w:val="66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3C" w:rsidRPr="00751E22" w:rsidRDefault="0030193C" w:rsidP="00350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51E22">
              <w:rPr>
                <w:rFonts w:ascii="Times New Roman" w:hAnsi="Times New Roman" w:cs="Times New Roman"/>
                <w:szCs w:val="24"/>
              </w:rPr>
              <w:t xml:space="preserve">1. ГУП РД </w:t>
            </w:r>
            <w:r w:rsidR="00350939">
              <w:rPr>
                <w:rFonts w:ascii="Times New Roman" w:hAnsi="Times New Roman" w:cs="Times New Roman"/>
                <w:szCs w:val="24"/>
              </w:rPr>
              <w:t>«</w:t>
            </w:r>
            <w:r w:rsidRPr="00751E22">
              <w:rPr>
                <w:rFonts w:ascii="Times New Roman" w:hAnsi="Times New Roman" w:cs="Times New Roman"/>
                <w:szCs w:val="24"/>
              </w:rPr>
              <w:t>СПЦ Дагестанский</w:t>
            </w:r>
            <w:r w:rsidR="00350939">
              <w:rPr>
                <w:rFonts w:ascii="Times New Roman" w:hAnsi="Times New Roman" w:cs="Times New Roman"/>
                <w:szCs w:val="24"/>
              </w:rPr>
              <w:t>»</w:t>
            </w:r>
            <w:r w:rsidRPr="00751E22">
              <w:rPr>
                <w:rFonts w:ascii="Times New Roman" w:hAnsi="Times New Roman" w:cs="Times New Roman"/>
                <w:szCs w:val="24"/>
              </w:rPr>
              <w:t>, Бабаюртовский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3C" w:rsidRPr="00751E22" w:rsidRDefault="00301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51E22">
              <w:rPr>
                <w:rFonts w:ascii="Times New Roman" w:hAnsi="Times New Roman" w:cs="Times New Roman"/>
                <w:szCs w:val="24"/>
              </w:rPr>
              <w:t>корм.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3C" w:rsidRPr="00751E22" w:rsidRDefault="00301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51E22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3C" w:rsidRPr="00751E22" w:rsidRDefault="00301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51E22">
              <w:rPr>
                <w:rFonts w:ascii="Times New Roman" w:hAnsi="Times New Roman" w:cs="Times New Roman"/>
                <w:szCs w:val="24"/>
              </w:rPr>
              <w:t>3881,0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3C" w:rsidRPr="00751E22" w:rsidRDefault="00301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51E22">
              <w:rPr>
                <w:rFonts w:ascii="Times New Roman" w:hAnsi="Times New Roman" w:cs="Times New Roman"/>
                <w:szCs w:val="24"/>
              </w:rPr>
              <w:t>1116,0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3C" w:rsidRPr="00751E22" w:rsidRDefault="00D3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28,8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3C" w:rsidRPr="00751E22" w:rsidRDefault="00301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51E22">
              <w:rPr>
                <w:rFonts w:ascii="Times New Roman" w:hAnsi="Times New Roman" w:cs="Times New Roman"/>
                <w:szCs w:val="24"/>
              </w:rPr>
              <w:t>4127,0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3C" w:rsidRPr="00751E22" w:rsidRDefault="00B10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51E22">
              <w:rPr>
                <w:rFonts w:ascii="Times New Roman" w:hAnsi="Times New Roman" w:cs="Times New Roman"/>
                <w:szCs w:val="24"/>
              </w:rPr>
              <w:t>26388.0</w:t>
            </w:r>
          </w:p>
        </w:tc>
      </w:tr>
      <w:tr w:rsidR="0030193C" w:rsidRPr="00751E22" w:rsidTr="00FF2DFA">
        <w:trPr>
          <w:trHeight w:val="44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3C" w:rsidRPr="00751E22" w:rsidRDefault="0030193C" w:rsidP="00350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51E22">
              <w:rPr>
                <w:rFonts w:ascii="Times New Roman" w:hAnsi="Times New Roman" w:cs="Times New Roman"/>
                <w:szCs w:val="24"/>
              </w:rPr>
              <w:t xml:space="preserve">2. ГУП </w:t>
            </w:r>
            <w:r w:rsidR="00350939">
              <w:rPr>
                <w:rFonts w:ascii="Times New Roman" w:hAnsi="Times New Roman" w:cs="Times New Roman"/>
                <w:szCs w:val="24"/>
              </w:rPr>
              <w:t>«</w:t>
            </w:r>
            <w:r w:rsidRPr="00751E22">
              <w:rPr>
                <w:rFonts w:ascii="Times New Roman" w:hAnsi="Times New Roman" w:cs="Times New Roman"/>
                <w:szCs w:val="24"/>
              </w:rPr>
              <w:t>Новая жизнь</w:t>
            </w:r>
            <w:r w:rsidR="00350939">
              <w:rPr>
                <w:rFonts w:ascii="Times New Roman" w:hAnsi="Times New Roman" w:cs="Times New Roman"/>
                <w:szCs w:val="24"/>
              </w:rPr>
              <w:t>»</w:t>
            </w:r>
            <w:r w:rsidRPr="00751E22">
              <w:rPr>
                <w:rFonts w:ascii="Times New Roman" w:hAnsi="Times New Roman" w:cs="Times New Roman"/>
                <w:szCs w:val="24"/>
              </w:rPr>
              <w:t>, Тарумовский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3C" w:rsidRPr="00751E22" w:rsidRDefault="00301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51E22">
              <w:rPr>
                <w:rFonts w:ascii="Times New Roman" w:hAnsi="Times New Roman" w:cs="Times New Roman"/>
                <w:szCs w:val="24"/>
              </w:rPr>
              <w:t>корм.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3C" w:rsidRPr="00751E22" w:rsidRDefault="00301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51E22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3C" w:rsidRPr="00751E22" w:rsidRDefault="00301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51E22">
              <w:rPr>
                <w:rFonts w:ascii="Times New Roman" w:hAnsi="Times New Roman" w:cs="Times New Roman"/>
                <w:szCs w:val="24"/>
              </w:rPr>
              <w:t>7304,0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3C" w:rsidRPr="00751E22" w:rsidRDefault="00301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51E22">
              <w:rPr>
                <w:rFonts w:ascii="Times New Roman" w:hAnsi="Times New Roman" w:cs="Times New Roman"/>
                <w:szCs w:val="24"/>
              </w:rPr>
              <w:t>966,0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3C" w:rsidRPr="00751E22" w:rsidRDefault="00301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51E22">
              <w:rPr>
                <w:rFonts w:ascii="Times New Roman" w:hAnsi="Times New Roman" w:cs="Times New Roman"/>
                <w:szCs w:val="24"/>
              </w:rPr>
              <w:t>13,2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3C" w:rsidRPr="00751E22" w:rsidRDefault="00301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51E22">
              <w:rPr>
                <w:rFonts w:ascii="Times New Roman" w:hAnsi="Times New Roman" w:cs="Times New Roman"/>
                <w:szCs w:val="24"/>
              </w:rPr>
              <w:t>8728,0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3C" w:rsidRPr="00751E22" w:rsidRDefault="00B10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51E22">
              <w:rPr>
                <w:rFonts w:ascii="Times New Roman" w:hAnsi="Times New Roman" w:cs="Times New Roman"/>
                <w:szCs w:val="24"/>
              </w:rPr>
              <w:t>34111,0</w:t>
            </w:r>
          </w:p>
        </w:tc>
      </w:tr>
    </w:tbl>
    <w:p w:rsidR="00464848" w:rsidRPr="002B420F" w:rsidRDefault="00464848" w:rsidP="002B420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4"/>
        </w:rPr>
      </w:pPr>
    </w:p>
    <w:p w:rsidR="00464848" w:rsidRDefault="00464848" w:rsidP="002B420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F2DFA" w:rsidRDefault="00FF2D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B420F" w:rsidRPr="002B420F" w:rsidRDefault="002B420F" w:rsidP="002B420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B420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3636D" w:rsidRPr="0043636D">
        <w:rPr>
          <w:rFonts w:ascii="Times New Roman" w:hAnsi="Times New Roman" w:cs="Times New Roman"/>
          <w:sz w:val="28"/>
          <w:szCs w:val="28"/>
        </w:rPr>
        <w:t>№</w:t>
      </w:r>
      <w:r w:rsidRPr="002B420F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2B420F" w:rsidRPr="002B420F" w:rsidRDefault="002B420F" w:rsidP="002B42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420F">
        <w:rPr>
          <w:rFonts w:ascii="Times New Roman" w:hAnsi="Times New Roman" w:cs="Times New Roman"/>
          <w:sz w:val="28"/>
          <w:szCs w:val="28"/>
        </w:rPr>
        <w:t>к приказу Министерства сельского</w:t>
      </w:r>
    </w:p>
    <w:p w:rsidR="002B420F" w:rsidRPr="002B420F" w:rsidRDefault="002B420F" w:rsidP="002B42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420F">
        <w:rPr>
          <w:rFonts w:ascii="Times New Roman" w:hAnsi="Times New Roman" w:cs="Times New Roman"/>
          <w:sz w:val="28"/>
          <w:szCs w:val="28"/>
        </w:rPr>
        <w:t>хозяйства и продовольствия</w:t>
      </w:r>
    </w:p>
    <w:p w:rsidR="002B420F" w:rsidRDefault="002B420F" w:rsidP="002B42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420F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350939" w:rsidRPr="00751E22" w:rsidRDefault="00350939" w:rsidP="003509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 «___» _______ 2024 г. № ____</w:t>
      </w:r>
    </w:p>
    <w:p w:rsidR="00350939" w:rsidRPr="002B420F" w:rsidRDefault="00350939" w:rsidP="002B42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4848" w:rsidRPr="00751E22" w:rsidRDefault="00464848" w:rsidP="00647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4848" w:rsidRPr="00315B20" w:rsidRDefault="000B7273" w:rsidP="0046484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Уровень с</w:t>
      </w:r>
      <w:r w:rsidRPr="00315B20">
        <w:rPr>
          <w:rFonts w:ascii="Times New Roman" w:hAnsi="Times New Roman" w:cs="Times New Roman"/>
          <w:b/>
          <w:bCs/>
          <w:sz w:val="28"/>
          <w:szCs w:val="28"/>
        </w:rPr>
        <w:t xml:space="preserve">оотношения среднемесячной заработной платы руководителей государственных унитарных предприятий и среднемесячной платы работников (без учета заработной платы руководителя, заместителей руководителя, главного бухгалтера), находящихся в ведении министерства сельского хозяйства и продовольствия </w:t>
      </w:r>
      <w:r>
        <w:rPr>
          <w:rFonts w:ascii="Times New Roman" w:hAnsi="Times New Roman" w:cs="Times New Roman"/>
          <w:b/>
          <w:bCs/>
          <w:sz w:val="28"/>
          <w:szCs w:val="20"/>
        </w:rPr>
        <w:t>Республики Д</w:t>
      </w:r>
      <w:r w:rsidRPr="00315B20">
        <w:rPr>
          <w:rFonts w:ascii="Times New Roman" w:hAnsi="Times New Roman" w:cs="Times New Roman"/>
          <w:b/>
          <w:bCs/>
          <w:sz w:val="28"/>
          <w:szCs w:val="20"/>
        </w:rPr>
        <w:t>агестан</w:t>
      </w:r>
    </w:p>
    <w:p w:rsidR="00751E22" w:rsidRPr="00751E22" w:rsidRDefault="00D35E92" w:rsidP="0046484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0"/>
        </w:rPr>
        <w:t xml:space="preserve">                                      </w:t>
      </w:r>
    </w:p>
    <w:p w:rsidR="00464848" w:rsidRPr="002B420F" w:rsidRDefault="00464848" w:rsidP="002B420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586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38"/>
        <w:gridCol w:w="1134"/>
        <w:gridCol w:w="2586"/>
        <w:gridCol w:w="3861"/>
      </w:tblGrid>
      <w:tr w:rsidR="002B420F" w:rsidRPr="002B420F" w:rsidTr="00FF2D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0F" w:rsidRPr="002B420F" w:rsidRDefault="00FF2DFA" w:rsidP="00B564ED">
            <w:pPr>
              <w:autoSpaceDE w:val="0"/>
              <w:autoSpaceDN w:val="0"/>
              <w:adjustRightInd w:val="0"/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2B420F" w:rsidRPr="002B420F">
              <w:rPr>
                <w:rFonts w:ascii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0F" w:rsidRPr="002B420F" w:rsidRDefault="002B420F" w:rsidP="002B4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20F">
              <w:rPr>
                <w:rFonts w:ascii="Times New Roman" w:hAnsi="Times New Roman" w:cs="Times New Roman"/>
                <w:sz w:val="20"/>
                <w:szCs w:val="20"/>
              </w:rPr>
              <w:t>Наименование государственного унитарного предприятия и района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0F" w:rsidRPr="002B420F" w:rsidRDefault="002B420F" w:rsidP="002B4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20F">
              <w:rPr>
                <w:rFonts w:ascii="Times New Roman" w:hAnsi="Times New Roman" w:cs="Times New Roman"/>
                <w:sz w:val="20"/>
                <w:szCs w:val="20"/>
              </w:rPr>
              <w:t>Специализация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0F" w:rsidRPr="002B420F" w:rsidRDefault="002B420F" w:rsidP="002B4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20F">
              <w:rPr>
                <w:rFonts w:ascii="Times New Roman" w:hAnsi="Times New Roman" w:cs="Times New Roman"/>
                <w:sz w:val="20"/>
                <w:szCs w:val="20"/>
              </w:rPr>
              <w:t>Уровень среднемесячной заработной платы работников предприятия (без учета заработной платы руководителя, заместителей руководителя, главного бухгалтера) - должностной оклад руководителя, рублей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0F" w:rsidRPr="002B420F" w:rsidRDefault="002B420F" w:rsidP="002B4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20F">
              <w:rPr>
                <w:rFonts w:ascii="Times New Roman" w:hAnsi="Times New Roman" w:cs="Times New Roman"/>
                <w:sz w:val="20"/>
                <w:szCs w:val="20"/>
              </w:rPr>
              <w:t>Уровень соотношения среднемесячной заработной платы руководителя предприятия и среднемесячной заработной платы работников (без учета заработной платы руководителя, заместителей руководителя, главного бухгалтера)</w:t>
            </w:r>
          </w:p>
        </w:tc>
      </w:tr>
      <w:tr w:rsidR="002B420F" w:rsidRPr="002B420F" w:rsidTr="00FF2D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0F" w:rsidRPr="002B420F" w:rsidRDefault="002B420F" w:rsidP="002B4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2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0F" w:rsidRPr="002B420F" w:rsidRDefault="002B420F" w:rsidP="002B4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2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0F" w:rsidRPr="002B420F" w:rsidRDefault="002B420F" w:rsidP="002B4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2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0F" w:rsidRPr="002B420F" w:rsidRDefault="002B420F" w:rsidP="002B4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2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0F" w:rsidRPr="002B420F" w:rsidRDefault="002B420F" w:rsidP="002B4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2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B420F" w:rsidRPr="002B420F" w:rsidTr="00FF2D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0F" w:rsidRPr="002B420F" w:rsidRDefault="00FF2DFA" w:rsidP="002B4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0F" w:rsidRPr="002B420F" w:rsidRDefault="002B420F" w:rsidP="00FF2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20F">
              <w:rPr>
                <w:rFonts w:ascii="Times New Roman" w:hAnsi="Times New Roman" w:cs="Times New Roman"/>
                <w:sz w:val="20"/>
                <w:szCs w:val="20"/>
              </w:rPr>
              <w:t xml:space="preserve">ГУП </w:t>
            </w:r>
            <w:r w:rsidR="00FF2DF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B420F">
              <w:rPr>
                <w:rFonts w:ascii="Times New Roman" w:hAnsi="Times New Roman" w:cs="Times New Roman"/>
                <w:sz w:val="20"/>
                <w:szCs w:val="20"/>
              </w:rPr>
              <w:t>Новая жизнь</w:t>
            </w:r>
            <w:r w:rsidR="00FF2DF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2B420F">
              <w:rPr>
                <w:rFonts w:ascii="Times New Roman" w:hAnsi="Times New Roman" w:cs="Times New Roman"/>
                <w:sz w:val="20"/>
                <w:szCs w:val="20"/>
              </w:rPr>
              <w:t>, Тарумовский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0F" w:rsidRPr="002B420F" w:rsidRDefault="002B420F" w:rsidP="002B4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20F">
              <w:rPr>
                <w:rFonts w:ascii="Times New Roman" w:hAnsi="Times New Roman" w:cs="Times New Roman"/>
                <w:sz w:val="20"/>
                <w:szCs w:val="20"/>
              </w:rPr>
              <w:t>корм.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0F" w:rsidRPr="002B420F" w:rsidRDefault="00D35E92" w:rsidP="002B4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26338</w:t>
            </w:r>
            <w:r w:rsidR="002B420F" w:rsidRPr="002B42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0F" w:rsidRPr="002B420F" w:rsidRDefault="00587D26" w:rsidP="002B4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D26">
              <w:rPr>
                <w:rFonts w:ascii="Times New Roman" w:hAnsi="Times New Roman" w:cs="Times New Roman"/>
                <w:sz w:val="20"/>
                <w:szCs w:val="20"/>
              </w:rPr>
              <w:t>2,44</w:t>
            </w:r>
          </w:p>
        </w:tc>
      </w:tr>
      <w:tr w:rsidR="002B420F" w:rsidRPr="002B420F" w:rsidTr="00FF2DFA">
        <w:trPr>
          <w:trHeight w:val="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0F" w:rsidRPr="002B420F" w:rsidRDefault="00FF2DFA" w:rsidP="002B4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0F" w:rsidRPr="002B420F" w:rsidRDefault="002B420F" w:rsidP="00FF2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20F">
              <w:rPr>
                <w:rFonts w:ascii="Times New Roman" w:hAnsi="Times New Roman" w:cs="Times New Roman"/>
                <w:sz w:val="20"/>
                <w:szCs w:val="20"/>
              </w:rPr>
              <w:t xml:space="preserve">ГУП РД </w:t>
            </w:r>
            <w:r w:rsidR="00FF2DF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B420F">
              <w:rPr>
                <w:rFonts w:ascii="Times New Roman" w:hAnsi="Times New Roman" w:cs="Times New Roman"/>
                <w:sz w:val="20"/>
                <w:szCs w:val="20"/>
              </w:rPr>
              <w:t>СПЦ Дагестанский</w:t>
            </w:r>
            <w:r w:rsidR="00FF2DF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2B420F">
              <w:rPr>
                <w:rFonts w:ascii="Times New Roman" w:hAnsi="Times New Roman" w:cs="Times New Roman"/>
                <w:sz w:val="20"/>
                <w:szCs w:val="20"/>
              </w:rPr>
              <w:t>, Бабаюртовский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0F" w:rsidRPr="002B420F" w:rsidRDefault="002B420F" w:rsidP="002B4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20F">
              <w:rPr>
                <w:rFonts w:ascii="Times New Roman" w:hAnsi="Times New Roman" w:cs="Times New Roman"/>
                <w:sz w:val="20"/>
                <w:szCs w:val="20"/>
              </w:rPr>
              <w:t>корм.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0F" w:rsidRPr="002B420F" w:rsidRDefault="00D35E92" w:rsidP="002B4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34111</w:t>
            </w:r>
            <w:r w:rsidR="002B420F" w:rsidRPr="002B42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0F" w:rsidRPr="002B420F" w:rsidRDefault="00587D26" w:rsidP="002B4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2,37</w:t>
            </w:r>
          </w:p>
        </w:tc>
      </w:tr>
    </w:tbl>
    <w:p w:rsidR="00C94DB1" w:rsidRDefault="00C94DB1" w:rsidP="00F040C2">
      <w:pPr>
        <w:rPr>
          <w:rFonts w:ascii="Times New Roman" w:hAnsi="Times New Roman" w:cs="Times New Roman"/>
          <w:sz w:val="24"/>
          <w:szCs w:val="24"/>
        </w:rPr>
      </w:pPr>
    </w:p>
    <w:p w:rsidR="00FF2DFA" w:rsidRPr="00C94DB1" w:rsidRDefault="00FF2DFA" w:rsidP="00FF2D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sectPr w:rsidR="00FF2DFA" w:rsidRPr="00C94DB1" w:rsidSect="00FF2DFA">
      <w:pgSz w:w="11906" w:h="16838" w:code="9"/>
      <w:pgMar w:top="1134" w:right="991" w:bottom="1134" w:left="1418" w:header="709" w:footer="709" w:gutter="0"/>
      <w:paperSrc w:first="4" w:other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A45" w:rsidRDefault="00252A45" w:rsidP="00640820">
      <w:pPr>
        <w:spacing w:after="0" w:line="240" w:lineRule="auto"/>
      </w:pPr>
      <w:r>
        <w:separator/>
      </w:r>
    </w:p>
  </w:endnote>
  <w:endnote w:type="continuationSeparator" w:id="0">
    <w:p w:rsidR="00252A45" w:rsidRDefault="00252A45" w:rsidP="00640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A45" w:rsidRDefault="00252A45" w:rsidP="00640820">
      <w:pPr>
        <w:spacing w:after="0" w:line="240" w:lineRule="auto"/>
      </w:pPr>
      <w:r>
        <w:separator/>
      </w:r>
    </w:p>
  </w:footnote>
  <w:footnote w:type="continuationSeparator" w:id="0">
    <w:p w:rsidR="00252A45" w:rsidRDefault="00252A45" w:rsidP="006408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94DB1"/>
    <w:rsid w:val="00025B80"/>
    <w:rsid w:val="00094181"/>
    <w:rsid w:val="000B7273"/>
    <w:rsid w:val="00252A45"/>
    <w:rsid w:val="002B420F"/>
    <w:rsid w:val="002E06FB"/>
    <w:rsid w:val="0030193C"/>
    <w:rsid w:val="003075A3"/>
    <w:rsid w:val="00315B20"/>
    <w:rsid w:val="00350939"/>
    <w:rsid w:val="0043636D"/>
    <w:rsid w:val="00464848"/>
    <w:rsid w:val="00582540"/>
    <w:rsid w:val="00587D26"/>
    <w:rsid w:val="00640820"/>
    <w:rsid w:val="00647786"/>
    <w:rsid w:val="00652D60"/>
    <w:rsid w:val="00676BDB"/>
    <w:rsid w:val="007160EC"/>
    <w:rsid w:val="00751E22"/>
    <w:rsid w:val="00804D1D"/>
    <w:rsid w:val="00867CEB"/>
    <w:rsid w:val="008F31FB"/>
    <w:rsid w:val="00924C5F"/>
    <w:rsid w:val="00966712"/>
    <w:rsid w:val="00B0364D"/>
    <w:rsid w:val="00B104E0"/>
    <w:rsid w:val="00B564ED"/>
    <w:rsid w:val="00B7779C"/>
    <w:rsid w:val="00B8350E"/>
    <w:rsid w:val="00C94DB1"/>
    <w:rsid w:val="00D231B3"/>
    <w:rsid w:val="00D35E92"/>
    <w:rsid w:val="00D772BB"/>
    <w:rsid w:val="00E2540A"/>
    <w:rsid w:val="00E94AB7"/>
    <w:rsid w:val="00F040C2"/>
    <w:rsid w:val="00FF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15D807-A67D-485D-B790-2BA9200EF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1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2E0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2E06FB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582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254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40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40820"/>
  </w:style>
  <w:style w:type="paragraph" w:styleId="a9">
    <w:name w:val="footer"/>
    <w:basedOn w:val="a"/>
    <w:link w:val="aa"/>
    <w:uiPriority w:val="99"/>
    <w:unhideWhenUsed/>
    <w:rsid w:val="00640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0820"/>
  </w:style>
  <w:style w:type="character" w:styleId="ab">
    <w:name w:val="Hyperlink"/>
    <w:basedOn w:val="a0"/>
    <w:uiPriority w:val="99"/>
    <w:unhideWhenUsed/>
    <w:rsid w:val="004363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4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Patya</cp:lastModifiedBy>
  <cp:revision>22</cp:revision>
  <cp:lastPrinted>2024-04-04T09:20:00Z</cp:lastPrinted>
  <dcterms:created xsi:type="dcterms:W3CDTF">2017-02-07T08:03:00Z</dcterms:created>
  <dcterms:modified xsi:type="dcterms:W3CDTF">2024-04-04T10:04:00Z</dcterms:modified>
</cp:coreProperties>
</file>