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D4AC54" w14:textId="5135159F" w:rsidR="007B0984" w:rsidRPr="007B0984" w:rsidRDefault="007B0984" w:rsidP="007B0984">
      <w:pPr>
        <w:spacing w:after="0" w:line="240" w:lineRule="auto"/>
        <w:ind w:left="7513"/>
        <w:jc w:val="center"/>
        <w:rPr>
          <w:rFonts w:ascii="Times New Roman" w:hAnsi="Times New Roman" w:cs="Times New Roman"/>
          <w:sz w:val="28"/>
          <w:szCs w:val="28"/>
        </w:rPr>
      </w:pPr>
      <w:r w:rsidRPr="007B0984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1</w:t>
      </w:r>
    </w:p>
    <w:p w14:paraId="1FA86A9A" w14:textId="5730F1BC" w:rsidR="00F427B0" w:rsidRDefault="007B0984" w:rsidP="007B0984">
      <w:pPr>
        <w:spacing w:after="0" w:line="240" w:lineRule="auto"/>
        <w:ind w:left="7513"/>
        <w:jc w:val="center"/>
        <w:rPr>
          <w:rFonts w:ascii="Times New Roman" w:hAnsi="Times New Roman" w:cs="Times New Roman"/>
          <w:sz w:val="28"/>
          <w:szCs w:val="28"/>
        </w:rPr>
      </w:pPr>
      <w:r w:rsidRPr="007B0984">
        <w:rPr>
          <w:rFonts w:ascii="Times New Roman" w:hAnsi="Times New Roman" w:cs="Times New Roman"/>
          <w:sz w:val="28"/>
          <w:szCs w:val="28"/>
        </w:rPr>
        <w:t>к Объявлению</w:t>
      </w:r>
    </w:p>
    <w:p w14:paraId="0BB68D25" w14:textId="77777777" w:rsidR="007B0984" w:rsidRPr="009D2596" w:rsidRDefault="007B0984" w:rsidP="007B0984">
      <w:pPr>
        <w:spacing w:after="0" w:line="240" w:lineRule="auto"/>
        <w:ind w:left="7513"/>
        <w:jc w:val="center"/>
        <w:rPr>
          <w:rFonts w:ascii="Times New Roman" w:hAnsi="Times New Roman" w:cs="Times New Roman"/>
          <w:sz w:val="28"/>
          <w:szCs w:val="28"/>
        </w:rPr>
      </w:pPr>
    </w:p>
    <w:p w14:paraId="69EB631E" w14:textId="77777777" w:rsidR="009A053A" w:rsidRDefault="004B7258" w:rsidP="005148D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163207502"/>
      <w:r w:rsidRPr="009A053A">
        <w:rPr>
          <w:rFonts w:ascii="Times New Roman" w:hAnsi="Times New Roman" w:cs="Times New Roman"/>
          <w:b/>
          <w:bCs/>
          <w:sz w:val="28"/>
          <w:szCs w:val="28"/>
        </w:rPr>
        <w:t xml:space="preserve">Объемы контрольных цифр приема по </w:t>
      </w:r>
      <w:r w:rsidR="009A053A" w:rsidRPr="009A053A">
        <w:rPr>
          <w:rFonts w:ascii="Times New Roman" w:hAnsi="Times New Roman" w:cs="Times New Roman"/>
          <w:b/>
          <w:bCs/>
          <w:sz w:val="28"/>
          <w:szCs w:val="28"/>
        </w:rPr>
        <w:t xml:space="preserve">профессиям, </w:t>
      </w:r>
      <w:r w:rsidRPr="009A053A">
        <w:rPr>
          <w:rFonts w:ascii="Times New Roman" w:hAnsi="Times New Roman" w:cs="Times New Roman"/>
          <w:b/>
          <w:bCs/>
          <w:sz w:val="28"/>
          <w:szCs w:val="28"/>
        </w:rPr>
        <w:t xml:space="preserve">специальностям </w:t>
      </w:r>
    </w:p>
    <w:p w14:paraId="53CF676D" w14:textId="77777777" w:rsidR="009A053A" w:rsidRDefault="0047689A" w:rsidP="005148D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A053A">
        <w:rPr>
          <w:rFonts w:ascii="Times New Roman" w:hAnsi="Times New Roman" w:cs="Times New Roman"/>
          <w:b/>
          <w:bCs/>
          <w:sz w:val="28"/>
          <w:szCs w:val="28"/>
        </w:rPr>
        <w:t>и (</w:t>
      </w:r>
      <w:r w:rsidR="00410388" w:rsidRPr="009A053A">
        <w:rPr>
          <w:rFonts w:ascii="Times New Roman" w:hAnsi="Times New Roman" w:cs="Times New Roman"/>
          <w:b/>
          <w:bCs/>
          <w:sz w:val="28"/>
          <w:szCs w:val="28"/>
        </w:rPr>
        <w:t>или</w:t>
      </w:r>
      <w:r w:rsidRPr="009A053A">
        <w:rPr>
          <w:rFonts w:ascii="Times New Roman" w:hAnsi="Times New Roman" w:cs="Times New Roman"/>
          <w:b/>
          <w:bCs/>
          <w:sz w:val="28"/>
          <w:szCs w:val="28"/>
        </w:rPr>
        <w:t>)</w:t>
      </w:r>
      <w:r w:rsidR="00410388" w:rsidRPr="009A053A">
        <w:rPr>
          <w:rFonts w:ascii="Times New Roman" w:hAnsi="Times New Roman" w:cs="Times New Roman"/>
          <w:b/>
          <w:bCs/>
          <w:sz w:val="28"/>
          <w:szCs w:val="28"/>
        </w:rPr>
        <w:t xml:space="preserve"> укрупненным группам </w:t>
      </w:r>
      <w:r w:rsidR="009A053A" w:rsidRPr="009A053A">
        <w:rPr>
          <w:rFonts w:ascii="Times New Roman" w:hAnsi="Times New Roman" w:cs="Times New Roman"/>
          <w:b/>
          <w:bCs/>
          <w:sz w:val="28"/>
          <w:szCs w:val="28"/>
        </w:rPr>
        <w:t xml:space="preserve">профессий, </w:t>
      </w:r>
      <w:r w:rsidR="00410388" w:rsidRPr="009A053A">
        <w:rPr>
          <w:rFonts w:ascii="Times New Roman" w:hAnsi="Times New Roman" w:cs="Times New Roman"/>
          <w:b/>
          <w:bCs/>
          <w:sz w:val="28"/>
          <w:szCs w:val="28"/>
        </w:rPr>
        <w:t xml:space="preserve">специальностей </w:t>
      </w:r>
      <w:r w:rsidR="004B7258" w:rsidRPr="009A053A">
        <w:rPr>
          <w:rFonts w:ascii="Times New Roman" w:hAnsi="Times New Roman" w:cs="Times New Roman"/>
          <w:b/>
          <w:bCs/>
          <w:sz w:val="28"/>
          <w:szCs w:val="28"/>
        </w:rPr>
        <w:t xml:space="preserve">для обучения </w:t>
      </w:r>
    </w:p>
    <w:p w14:paraId="0C48EE4D" w14:textId="77777777" w:rsidR="00F04620" w:rsidRDefault="004B7258" w:rsidP="004B132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A053A">
        <w:rPr>
          <w:rFonts w:ascii="Times New Roman" w:hAnsi="Times New Roman" w:cs="Times New Roman"/>
          <w:b/>
          <w:bCs/>
          <w:sz w:val="28"/>
          <w:szCs w:val="28"/>
        </w:rPr>
        <w:t>по образовательным программам среднего профессионального образования за счет бюджетных ассигнов</w:t>
      </w:r>
      <w:r w:rsidR="00AB23D7" w:rsidRPr="009A053A">
        <w:rPr>
          <w:rFonts w:ascii="Times New Roman" w:hAnsi="Times New Roman" w:cs="Times New Roman"/>
          <w:b/>
          <w:bCs/>
          <w:sz w:val="28"/>
          <w:szCs w:val="28"/>
        </w:rPr>
        <w:t xml:space="preserve">аний </w:t>
      </w:r>
      <w:r w:rsidR="009A053A" w:rsidRPr="009A053A">
        <w:rPr>
          <w:rFonts w:ascii="Times New Roman" w:hAnsi="Times New Roman" w:cs="Times New Roman"/>
          <w:b/>
          <w:bCs/>
          <w:sz w:val="28"/>
          <w:szCs w:val="28"/>
        </w:rPr>
        <w:t xml:space="preserve">республиканского </w:t>
      </w:r>
    </w:p>
    <w:p w14:paraId="1DCA53BB" w14:textId="77777777" w:rsidR="00F04620" w:rsidRDefault="009A053A" w:rsidP="004B132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A053A">
        <w:rPr>
          <w:rFonts w:ascii="Times New Roman" w:hAnsi="Times New Roman" w:cs="Times New Roman"/>
          <w:b/>
          <w:bCs/>
          <w:sz w:val="28"/>
          <w:szCs w:val="28"/>
        </w:rPr>
        <w:t>бюджета Республики Дагестан</w:t>
      </w:r>
      <w:r w:rsidR="00AB23D7" w:rsidRPr="009A053A">
        <w:rPr>
          <w:rFonts w:ascii="Times New Roman" w:hAnsi="Times New Roman" w:cs="Times New Roman"/>
          <w:b/>
          <w:bCs/>
          <w:sz w:val="28"/>
          <w:szCs w:val="28"/>
        </w:rPr>
        <w:t xml:space="preserve"> на 202</w:t>
      </w:r>
      <w:r w:rsidR="00746B85" w:rsidRPr="009A053A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4B7258" w:rsidRPr="009A053A">
        <w:rPr>
          <w:rFonts w:ascii="Times New Roman" w:hAnsi="Times New Roman" w:cs="Times New Roman"/>
          <w:b/>
          <w:bCs/>
          <w:sz w:val="28"/>
          <w:szCs w:val="28"/>
        </w:rPr>
        <w:t>/</w:t>
      </w:r>
      <w:r w:rsidR="008B3084" w:rsidRPr="009A053A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746B85" w:rsidRPr="009A053A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4B7258" w:rsidRPr="009A053A">
        <w:rPr>
          <w:rFonts w:ascii="Times New Roman" w:hAnsi="Times New Roman" w:cs="Times New Roman"/>
          <w:b/>
          <w:bCs/>
          <w:sz w:val="28"/>
          <w:szCs w:val="28"/>
        </w:rPr>
        <w:t xml:space="preserve"> учебный год </w:t>
      </w:r>
    </w:p>
    <w:p w14:paraId="0F96553A" w14:textId="64EAC667" w:rsidR="00F427B0" w:rsidRPr="009A053A" w:rsidRDefault="00F427B0" w:rsidP="004B132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A053A">
        <w:rPr>
          <w:rFonts w:ascii="Times New Roman" w:hAnsi="Times New Roman" w:cs="Times New Roman"/>
          <w:b/>
          <w:bCs/>
          <w:sz w:val="28"/>
          <w:szCs w:val="28"/>
        </w:rPr>
        <w:t xml:space="preserve">в </w:t>
      </w:r>
      <w:bookmarkEnd w:id="0"/>
      <w:r w:rsidRPr="009A053A">
        <w:rPr>
          <w:rFonts w:ascii="Times New Roman" w:hAnsi="Times New Roman" w:cs="Times New Roman"/>
          <w:b/>
          <w:bCs/>
          <w:sz w:val="28"/>
          <w:szCs w:val="28"/>
        </w:rPr>
        <w:t>образовательных организациях высшего образования</w:t>
      </w:r>
    </w:p>
    <w:p w14:paraId="15504A92" w14:textId="77777777" w:rsidR="00F427B0" w:rsidRDefault="00F427B0" w:rsidP="00F427B0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1696"/>
        <w:gridCol w:w="3404"/>
        <w:gridCol w:w="1275"/>
        <w:gridCol w:w="1134"/>
        <w:gridCol w:w="1134"/>
        <w:gridCol w:w="972"/>
        <w:gridCol w:w="12"/>
      </w:tblGrid>
      <w:tr w:rsidR="0082507D" w:rsidRPr="008D6C35" w14:paraId="09350991" w14:textId="77777777" w:rsidTr="0082507D">
        <w:trPr>
          <w:cantSplit/>
          <w:trHeight w:val="725"/>
        </w:trPr>
        <w:tc>
          <w:tcPr>
            <w:tcW w:w="881" w:type="pct"/>
            <w:vMerge w:val="restart"/>
            <w:vAlign w:val="center"/>
          </w:tcPr>
          <w:p w14:paraId="2A2737DB" w14:textId="77777777" w:rsidR="0082507D" w:rsidRPr="00B147B3" w:rsidRDefault="0082507D" w:rsidP="00F915E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47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профессии/</w:t>
            </w:r>
            <w:proofErr w:type="gramStart"/>
            <w:r w:rsidRPr="00B147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B147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ности</w:t>
            </w:r>
            <w:proofErr w:type="gramEnd"/>
          </w:p>
        </w:tc>
        <w:tc>
          <w:tcPr>
            <w:tcW w:w="1768" w:type="pct"/>
            <w:vMerge w:val="restart"/>
            <w:vAlign w:val="center"/>
          </w:tcPr>
          <w:p w14:paraId="3D96A5A6" w14:textId="77777777" w:rsidR="0082507D" w:rsidRPr="00B147B3" w:rsidRDefault="0082507D" w:rsidP="00F915E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47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Наименование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профессии/</w:t>
            </w:r>
            <w:r w:rsidRPr="00B147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специальности</w:t>
            </w:r>
          </w:p>
        </w:tc>
        <w:tc>
          <w:tcPr>
            <w:tcW w:w="2351" w:type="pct"/>
            <w:gridSpan w:val="5"/>
          </w:tcPr>
          <w:p w14:paraId="575DAA05" w14:textId="77777777" w:rsidR="0082507D" w:rsidRPr="005668EC" w:rsidRDefault="0082507D" w:rsidP="00F915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68EC">
              <w:rPr>
                <w:rFonts w:ascii="Times New Roman" w:hAnsi="Times New Roman" w:cs="Times New Roman"/>
                <w:sz w:val="28"/>
                <w:szCs w:val="28"/>
              </w:rPr>
              <w:t>Объемы контрольных цифр приема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3F505E0E" w14:textId="77777777" w:rsidR="0082507D" w:rsidRPr="00B147B3" w:rsidRDefault="0082507D" w:rsidP="00F915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68EC">
              <w:rPr>
                <w:rFonts w:ascii="Times New Roman" w:hAnsi="Times New Roman" w:cs="Times New Roman"/>
                <w:sz w:val="28"/>
                <w:szCs w:val="28"/>
              </w:rPr>
              <w:t>по формам обучения (чел)</w:t>
            </w:r>
          </w:p>
        </w:tc>
      </w:tr>
      <w:tr w:rsidR="0082507D" w:rsidRPr="008D6C35" w14:paraId="0604809A" w14:textId="77777777" w:rsidTr="008C4FD9">
        <w:trPr>
          <w:cantSplit/>
          <w:trHeight w:val="423"/>
        </w:trPr>
        <w:tc>
          <w:tcPr>
            <w:tcW w:w="881" w:type="pct"/>
            <w:vMerge/>
            <w:vAlign w:val="center"/>
          </w:tcPr>
          <w:p w14:paraId="52BCC848" w14:textId="77777777" w:rsidR="0082507D" w:rsidRPr="008D6C35" w:rsidRDefault="0082507D" w:rsidP="00F915E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68" w:type="pct"/>
            <w:vMerge/>
            <w:vAlign w:val="center"/>
          </w:tcPr>
          <w:p w14:paraId="2F5C4C5F" w14:textId="77777777" w:rsidR="0082507D" w:rsidRPr="008D6C35" w:rsidRDefault="0082507D" w:rsidP="00F915E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62" w:type="pct"/>
            <w:vMerge w:val="restart"/>
            <w:noWrap/>
            <w:vAlign w:val="center"/>
          </w:tcPr>
          <w:p w14:paraId="02EAA6AA" w14:textId="77777777" w:rsidR="0082507D" w:rsidRPr="008D6C35" w:rsidRDefault="0082507D" w:rsidP="00F915E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147B3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689" w:type="pct"/>
            <w:gridSpan w:val="4"/>
            <w:noWrap/>
            <w:vAlign w:val="center"/>
          </w:tcPr>
          <w:p w14:paraId="7F088C8A" w14:textId="77777777" w:rsidR="0082507D" w:rsidRPr="00B83FCC" w:rsidRDefault="0082507D" w:rsidP="00F915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B83FCC">
              <w:rPr>
                <w:rFonts w:ascii="Times New Roman" w:hAnsi="Times New Roman" w:cs="Times New Roman"/>
                <w:sz w:val="28"/>
                <w:szCs w:val="28"/>
              </w:rPr>
              <w:t xml:space="preserve"> том числе</w:t>
            </w:r>
          </w:p>
        </w:tc>
      </w:tr>
      <w:tr w:rsidR="0082507D" w:rsidRPr="008D6C35" w14:paraId="39313E7C" w14:textId="77777777" w:rsidTr="0082507D">
        <w:trPr>
          <w:cantSplit/>
          <w:trHeight w:val="2117"/>
        </w:trPr>
        <w:tc>
          <w:tcPr>
            <w:tcW w:w="881" w:type="pct"/>
            <w:vMerge/>
            <w:vAlign w:val="center"/>
          </w:tcPr>
          <w:p w14:paraId="75C63EBA" w14:textId="77777777" w:rsidR="0082507D" w:rsidRPr="008D6C35" w:rsidRDefault="0082507D" w:rsidP="00F915E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68" w:type="pct"/>
            <w:vMerge/>
            <w:vAlign w:val="center"/>
          </w:tcPr>
          <w:p w14:paraId="51615AE8" w14:textId="77777777" w:rsidR="0082507D" w:rsidRPr="008D6C35" w:rsidRDefault="0082507D" w:rsidP="00F915E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62" w:type="pct"/>
            <w:vMerge/>
            <w:noWrap/>
            <w:vAlign w:val="center"/>
          </w:tcPr>
          <w:p w14:paraId="1EE96182" w14:textId="77777777" w:rsidR="0082507D" w:rsidRPr="00B147B3" w:rsidRDefault="0082507D" w:rsidP="00F915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9" w:type="pct"/>
            <w:noWrap/>
            <w:textDirection w:val="btLr"/>
            <w:vAlign w:val="center"/>
          </w:tcPr>
          <w:p w14:paraId="7A4E68ED" w14:textId="77777777" w:rsidR="0082507D" w:rsidRPr="00B147B3" w:rsidRDefault="0082507D" w:rsidP="00F915EE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47B3">
              <w:rPr>
                <w:rFonts w:ascii="Times New Roman" w:hAnsi="Times New Roman" w:cs="Times New Roman"/>
                <w:sz w:val="28"/>
                <w:szCs w:val="28"/>
              </w:rPr>
              <w:t>Очная форма обучения</w:t>
            </w:r>
          </w:p>
        </w:tc>
        <w:tc>
          <w:tcPr>
            <w:tcW w:w="589" w:type="pct"/>
            <w:textDirection w:val="btLr"/>
            <w:vAlign w:val="center"/>
          </w:tcPr>
          <w:p w14:paraId="2D1C4ED9" w14:textId="77777777" w:rsidR="0082507D" w:rsidRPr="00B147B3" w:rsidRDefault="0082507D" w:rsidP="00F915EE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Очно-заочная форма обучения</w:t>
            </w:r>
          </w:p>
        </w:tc>
        <w:tc>
          <w:tcPr>
            <w:tcW w:w="511" w:type="pct"/>
            <w:gridSpan w:val="2"/>
            <w:textDirection w:val="btLr"/>
            <w:vAlign w:val="center"/>
          </w:tcPr>
          <w:p w14:paraId="3209B353" w14:textId="77777777" w:rsidR="0082507D" w:rsidRPr="00B147B3" w:rsidRDefault="0082507D" w:rsidP="00F915EE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47B3">
              <w:rPr>
                <w:rFonts w:ascii="Times New Roman" w:hAnsi="Times New Roman" w:cs="Times New Roman"/>
                <w:sz w:val="28"/>
                <w:szCs w:val="28"/>
              </w:rPr>
              <w:t>Заочная форма обучения</w:t>
            </w:r>
          </w:p>
        </w:tc>
      </w:tr>
      <w:tr w:rsidR="0082507D" w:rsidRPr="008D6C35" w14:paraId="03DA5C3D" w14:textId="77777777" w:rsidTr="0082507D">
        <w:trPr>
          <w:cantSplit/>
          <w:trHeight w:val="222"/>
        </w:trPr>
        <w:tc>
          <w:tcPr>
            <w:tcW w:w="881" w:type="pct"/>
            <w:vAlign w:val="center"/>
          </w:tcPr>
          <w:p w14:paraId="3136F1E4" w14:textId="77777777" w:rsidR="0082507D" w:rsidRPr="00B53321" w:rsidRDefault="0082507D" w:rsidP="00F915E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53321"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</w:p>
        </w:tc>
        <w:tc>
          <w:tcPr>
            <w:tcW w:w="1768" w:type="pct"/>
            <w:vAlign w:val="center"/>
          </w:tcPr>
          <w:p w14:paraId="23EA7F50" w14:textId="77777777" w:rsidR="0082507D" w:rsidRPr="00B53321" w:rsidRDefault="0082507D" w:rsidP="00F915E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53321">
              <w:rPr>
                <w:rFonts w:ascii="Times New Roman" w:hAnsi="Times New Roman" w:cs="Times New Roman"/>
                <w:bCs/>
                <w:sz w:val="28"/>
                <w:szCs w:val="28"/>
              </w:rPr>
              <w:t>Б</w:t>
            </w:r>
          </w:p>
        </w:tc>
        <w:tc>
          <w:tcPr>
            <w:tcW w:w="662" w:type="pct"/>
            <w:noWrap/>
            <w:vAlign w:val="center"/>
          </w:tcPr>
          <w:p w14:paraId="7622DE7A" w14:textId="77777777" w:rsidR="0082507D" w:rsidRPr="00B53321" w:rsidRDefault="0082507D" w:rsidP="00F915E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53321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589" w:type="pct"/>
            <w:noWrap/>
            <w:vAlign w:val="center"/>
          </w:tcPr>
          <w:p w14:paraId="32BDD3ED" w14:textId="77777777" w:rsidR="0082507D" w:rsidRPr="00B53321" w:rsidRDefault="0082507D" w:rsidP="00F915E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53321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589" w:type="pct"/>
          </w:tcPr>
          <w:p w14:paraId="3777EA43" w14:textId="77777777" w:rsidR="0082507D" w:rsidRPr="00B53321" w:rsidRDefault="0082507D" w:rsidP="00F915E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511" w:type="pct"/>
            <w:gridSpan w:val="2"/>
            <w:noWrap/>
            <w:vAlign w:val="center"/>
          </w:tcPr>
          <w:p w14:paraId="0E62EAE7" w14:textId="77777777" w:rsidR="0082507D" w:rsidRPr="00B53321" w:rsidRDefault="0082507D" w:rsidP="00F915E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</w:tr>
      <w:tr w:rsidR="008C4FD9" w:rsidRPr="00127F31" w14:paraId="534D5C05" w14:textId="77777777" w:rsidTr="00F915EE">
        <w:trPr>
          <w:trHeight w:val="222"/>
        </w:trPr>
        <w:tc>
          <w:tcPr>
            <w:tcW w:w="5000" w:type="pct"/>
            <w:gridSpan w:val="7"/>
          </w:tcPr>
          <w:p w14:paraId="28EAD07F" w14:textId="77777777" w:rsidR="008C4FD9" w:rsidRPr="009A053A" w:rsidRDefault="008C4FD9" w:rsidP="00F915EE">
            <w:pPr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bookmarkStart w:id="1" w:name="_Hlk163208229"/>
            <w:r w:rsidRPr="009A053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По профессиям:</w:t>
            </w:r>
          </w:p>
        </w:tc>
      </w:tr>
      <w:bookmarkEnd w:id="1"/>
      <w:tr w:rsidR="008C4FD9" w:rsidRPr="000F3723" w14:paraId="3385C272" w14:textId="77777777" w:rsidTr="00F915EE">
        <w:trPr>
          <w:gridAfter w:val="1"/>
          <w:wAfter w:w="6" w:type="pct"/>
          <w:trHeight w:val="222"/>
        </w:trPr>
        <w:tc>
          <w:tcPr>
            <w:tcW w:w="881" w:type="pct"/>
            <w:hideMark/>
          </w:tcPr>
          <w:p w14:paraId="59D01B62" w14:textId="77777777" w:rsidR="008C4FD9" w:rsidRPr="000F3723" w:rsidRDefault="008C4FD9" w:rsidP="00F915EE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F37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35.00.00</w:t>
            </w:r>
          </w:p>
        </w:tc>
        <w:tc>
          <w:tcPr>
            <w:tcW w:w="1768" w:type="pct"/>
            <w:hideMark/>
          </w:tcPr>
          <w:p w14:paraId="1FB76A33" w14:textId="77777777" w:rsidR="008C4FD9" w:rsidRPr="000F3723" w:rsidRDefault="008C4FD9" w:rsidP="00F915EE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F37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Сельское, лесное и рыбное хозяйство</w:t>
            </w:r>
          </w:p>
        </w:tc>
        <w:tc>
          <w:tcPr>
            <w:tcW w:w="662" w:type="pct"/>
            <w:noWrap/>
          </w:tcPr>
          <w:p w14:paraId="5A71FA12" w14:textId="77777777" w:rsidR="008C4FD9" w:rsidRPr="000F3723" w:rsidRDefault="008C4FD9" w:rsidP="00F915EE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589" w:type="pct"/>
            <w:noWrap/>
          </w:tcPr>
          <w:p w14:paraId="619372AF" w14:textId="77777777" w:rsidR="008C4FD9" w:rsidRPr="000F3723" w:rsidRDefault="008C4FD9" w:rsidP="00F915EE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589" w:type="pct"/>
            <w:noWrap/>
            <w:hideMark/>
          </w:tcPr>
          <w:p w14:paraId="70A37DDC" w14:textId="77777777" w:rsidR="008C4FD9" w:rsidRPr="000F3723" w:rsidRDefault="008C4FD9" w:rsidP="00F915EE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05" w:type="pct"/>
            <w:noWrap/>
            <w:hideMark/>
          </w:tcPr>
          <w:p w14:paraId="4B205C67" w14:textId="77777777" w:rsidR="008C4FD9" w:rsidRPr="004B1320" w:rsidRDefault="008C4FD9" w:rsidP="00F915EE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B132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</w:tr>
      <w:tr w:rsidR="008C4FD9" w:rsidRPr="000F3723" w14:paraId="249E4C5D" w14:textId="77777777" w:rsidTr="00F915EE">
        <w:trPr>
          <w:gridAfter w:val="1"/>
          <w:wAfter w:w="6" w:type="pct"/>
          <w:trHeight w:val="222"/>
        </w:trPr>
        <w:tc>
          <w:tcPr>
            <w:tcW w:w="881" w:type="pct"/>
            <w:hideMark/>
          </w:tcPr>
          <w:p w14:paraId="2D815FE3" w14:textId="77777777" w:rsidR="008C4FD9" w:rsidRPr="000F3723" w:rsidRDefault="008C4FD9" w:rsidP="00F915EE">
            <w:pPr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35.01.26</w:t>
            </w:r>
          </w:p>
        </w:tc>
        <w:tc>
          <w:tcPr>
            <w:tcW w:w="1768" w:type="pct"/>
            <w:hideMark/>
          </w:tcPr>
          <w:p w14:paraId="57486473" w14:textId="77777777" w:rsidR="008C4FD9" w:rsidRPr="000F3723" w:rsidRDefault="008C4FD9" w:rsidP="00F915EE">
            <w:pPr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Мастер растениеводства</w:t>
            </w:r>
          </w:p>
        </w:tc>
        <w:tc>
          <w:tcPr>
            <w:tcW w:w="662" w:type="pct"/>
            <w:noWrap/>
          </w:tcPr>
          <w:p w14:paraId="0F427994" w14:textId="77777777" w:rsidR="008C4FD9" w:rsidRPr="000F3723" w:rsidRDefault="008C4FD9" w:rsidP="00F915EE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589" w:type="pct"/>
            <w:noWrap/>
          </w:tcPr>
          <w:p w14:paraId="043EE887" w14:textId="77777777" w:rsidR="008C4FD9" w:rsidRPr="000F3723" w:rsidRDefault="008C4FD9" w:rsidP="00F915EE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589" w:type="pct"/>
            <w:noWrap/>
            <w:hideMark/>
          </w:tcPr>
          <w:p w14:paraId="7C6B3AA3" w14:textId="77777777" w:rsidR="008C4FD9" w:rsidRPr="000F3723" w:rsidRDefault="008C4FD9" w:rsidP="00F915EE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05" w:type="pct"/>
            <w:noWrap/>
            <w:hideMark/>
          </w:tcPr>
          <w:p w14:paraId="38B576E0" w14:textId="77777777" w:rsidR="008C4FD9" w:rsidRPr="000F3723" w:rsidRDefault="008C4FD9" w:rsidP="00F915EE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9A053A" w:rsidRPr="00127F31" w14:paraId="46BAF360" w14:textId="77777777" w:rsidTr="004B1320">
        <w:trPr>
          <w:cantSplit/>
          <w:trHeight w:val="222"/>
        </w:trPr>
        <w:tc>
          <w:tcPr>
            <w:tcW w:w="5000" w:type="pct"/>
            <w:gridSpan w:val="7"/>
          </w:tcPr>
          <w:p w14:paraId="4E7A5926" w14:textId="568C9313" w:rsidR="009A053A" w:rsidRPr="009A053A" w:rsidRDefault="009A053A" w:rsidP="009A053A">
            <w:pPr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9A053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По специальностям:</w:t>
            </w:r>
          </w:p>
        </w:tc>
      </w:tr>
      <w:tr w:rsidR="0082507D" w:rsidRPr="000F3723" w14:paraId="3C807C9A" w14:textId="77777777" w:rsidTr="0082507D">
        <w:trPr>
          <w:gridAfter w:val="1"/>
          <w:wAfter w:w="6" w:type="pct"/>
          <w:trHeight w:val="222"/>
        </w:trPr>
        <w:tc>
          <w:tcPr>
            <w:tcW w:w="881" w:type="pct"/>
            <w:hideMark/>
          </w:tcPr>
          <w:p w14:paraId="370FC048" w14:textId="77777777" w:rsidR="000F3723" w:rsidRPr="000F3723" w:rsidRDefault="000F3723" w:rsidP="000F3723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F37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19.00.00</w:t>
            </w:r>
          </w:p>
        </w:tc>
        <w:tc>
          <w:tcPr>
            <w:tcW w:w="1768" w:type="pct"/>
            <w:hideMark/>
          </w:tcPr>
          <w:p w14:paraId="72505AED" w14:textId="77777777" w:rsidR="000F3723" w:rsidRPr="000F3723" w:rsidRDefault="000F3723" w:rsidP="000F3723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F37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Промышленная экология и биотехнологии</w:t>
            </w:r>
          </w:p>
        </w:tc>
        <w:tc>
          <w:tcPr>
            <w:tcW w:w="662" w:type="pct"/>
            <w:noWrap/>
          </w:tcPr>
          <w:p w14:paraId="0FBD2EF6" w14:textId="0C8BBBDE" w:rsidR="000F3723" w:rsidRPr="000F3723" w:rsidRDefault="009A053A" w:rsidP="000F3723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589" w:type="pct"/>
            <w:noWrap/>
          </w:tcPr>
          <w:p w14:paraId="67BF4664" w14:textId="19B72BF2" w:rsidR="000F3723" w:rsidRPr="000F3723" w:rsidRDefault="009A053A" w:rsidP="000F3723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589" w:type="pct"/>
            <w:noWrap/>
            <w:hideMark/>
          </w:tcPr>
          <w:p w14:paraId="2FFC5EEB" w14:textId="13A95B99" w:rsidR="000F3723" w:rsidRPr="000F3723" w:rsidRDefault="009A053A" w:rsidP="000F3723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05" w:type="pct"/>
            <w:noWrap/>
            <w:hideMark/>
          </w:tcPr>
          <w:p w14:paraId="7FD2291F" w14:textId="184BFCE2" w:rsidR="000F3723" w:rsidRPr="004B1320" w:rsidRDefault="009A053A" w:rsidP="009A053A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B132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</w:tr>
      <w:tr w:rsidR="0082507D" w:rsidRPr="000F3723" w14:paraId="28A73660" w14:textId="77777777" w:rsidTr="0082507D">
        <w:trPr>
          <w:gridAfter w:val="1"/>
          <w:wAfter w:w="6" w:type="pct"/>
          <w:trHeight w:val="222"/>
        </w:trPr>
        <w:tc>
          <w:tcPr>
            <w:tcW w:w="881" w:type="pct"/>
            <w:hideMark/>
          </w:tcPr>
          <w:p w14:paraId="05CC714C" w14:textId="1427A570" w:rsidR="000F3723" w:rsidRPr="000F3723" w:rsidRDefault="000F3723" w:rsidP="000F3723">
            <w:pPr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19.02.12</w:t>
            </w:r>
          </w:p>
        </w:tc>
        <w:tc>
          <w:tcPr>
            <w:tcW w:w="1768" w:type="pct"/>
            <w:hideMark/>
          </w:tcPr>
          <w:p w14:paraId="0F2330E7" w14:textId="77777777" w:rsidR="000F3723" w:rsidRPr="000F3723" w:rsidRDefault="000F3723" w:rsidP="000F3723">
            <w:pPr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Технология продуктов питания животного происхождения</w:t>
            </w:r>
          </w:p>
        </w:tc>
        <w:tc>
          <w:tcPr>
            <w:tcW w:w="662" w:type="pct"/>
            <w:noWrap/>
          </w:tcPr>
          <w:p w14:paraId="5417BB8C" w14:textId="15C8330A" w:rsidR="000F3723" w:rsidRPr="000F3723" w:rsidRDefault="009A053A" w:rsidP="000F3723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589" w:type="pct"/>
            <w:noWrap/>
          </w:tcPr>
          <w:p w14:paraId="2D82DB74" w14:textId="2B4D2803" w:rsidR="000F3723" w:rsidRPr="000F3723" w:rsidRDefault="009A053A" w:rsidP="000F3723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589" w:type="pct"/>
            <w:noWrap/>
            <w:hideMark/>
          </w:tcPr>
          <w:p w14:paraId="1029B2B5" w14:textId="2CB88798" w:rsidR="000F3723" w:rsidRPr="000F3723" w:rsidRDefault="009A053A" w:rsidP="000F3723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05" w:type="pct"/>
            <w:noWrap/>
            <w:hideMark/>
          </w:tcPr>
          <w:p w14:paraId="2AB97AC2" w14:textId="50027807" w:rsidR="000F3723" w:rsidRPr="000F3723" w:rsidRDefault="009A053A" w:rsidP="009A053A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82507D" w:rsidRPr="000F3723" w14:paraId="6628926C" w14:textId="77777777" w:rsidTr="0082507D">
        <w:trPr>
          <w:gridAfter w:val="1"/>
          <w:wAfter w:w="6" w:type="pct"/>
          <w:trHeight w:val="222"/>
        </w:trPr>
        <w:tc>
          <w:tcPr>
            <w:tcW w:w="881" w:type="pct"/>
            <w:hideMark/>
          </w:tcPr>
          <w:p w14:paraId="02ACED10" w14:textId="77777777" w:rsidR="000F3723" w:rsidRPr="000F3723" w:rsidRDefault="000F3723" w:rsidP="000F3723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F37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35.00.00</w:t>
            </w:r>
          </w:p>
        </w:tc>
        <w:tc>
          <w:tcPr>
            <w:tcW w:w="1768" w:type="pct"/>
            <w:hideMark/>
          </w:tcPr>
          <w:p w14:paraId="3F0F3429" w14:textId="77777777" w:rsidR="000F3723" w:rsidRPr="000F3723" w:rsidRDefault="000F3723" w:rsidP="000F3723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F37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Сельское, лесное и рыбное хозяйство</w:t>
            </w:r>
          </w:p>
        </w:tc>
        <w:tc>
          <w:tcPr>
            <w:tcW w:w="662" w:type="pct"/>
            <w:noWrap/>
          </w:tcPr>
          <w:p w14:paraId="4550EF53" w14:textId="5E3F2DE7" w:rsidR="000F3723" w:rsidRPr="000F3723" w:rsidRDefault="009A053A" w:rsidP="000F3723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589" w:type="pct"/>
            <w:noWrap/>
          </w:tcPr>
          <w:p w14:paraId="4CFA193F" w14:textId="40DF31E1" w:rsidR="000F3723" w:rsidRPr="000F3723" w:rsidRDefault="009A053A" w:rsidP="000F3723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589" w:type="pct"/>
            <w:noWrap/>
            <w:hideMark/>
          </w:tcPr>
          <w:p w14:paraId="31A7546A" w14:textId="3E36A996" w:rsidR="000F3723" w:rsidRPr="000F3723" w:rsidRDefault="009A053A" w:rsidP="000F3723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05" w:type="pct"/>
            <w:noWrap/>
            <w:hideMark/>
          </w:tcPr>
          <w:p w14:paraId="7B5E27C4" w14:textId="09C3832E" w:rsidR="000F3723" w:rsidRPr="004B1320" w:rsidRDefault="009A053A" w:rsidP="009A053A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B132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</w:tr>
      <w:tr w:rsidR="0082507D" w:rsidRPr="000F3723" w14:paraId="4212CF57" w14:textId="77777777" w:rsidTr="0082507D">
        <w:trPr>
          <w:gridAfter w:val="1"/>
          <w:wAfter w:w="6" w:type="pct"/>
          <w:trHeight w:val="222"/>
        </w:trPr>
        <w:tc>
          <w:tcPr>
            <w:tcW w:w="881" w:type="pct"/>
            <w:hideMark/>
          </w:tcPr>
          <w:p w14:paraId="19936DB3" w14:textId="77777777" w:rsidR="000F3723" w:rsidRPr="000F3723" w:rsidRDefault="000F3723" w:rsidP="000F3723">
            <w:pPr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35.02.05</w:t>
            </w:r>
          </w:p>
        </w:tc>
        <w:tc>
          <w:tcPr>
            <w:tcW w:w="1768" w:type="pct"/>
            <w:hideMark/>
          </w:tcPr>
          <w:p w14:paraId="47E42C64" w14:textId="77777777" w:rsidR="000F3723" w:rsidRPr="000F3723" w:rsidRDefault="000F3723" w:rsidP="000F3723">
            <w:pPr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Агрономия</w:t>
            </w:r>
          </w:p>
        </w:tc>
        <w:tc>
          <w:tcPr>
            <w:tcW w:w="662" w:type="pct"/>
            <w:noWrap/>
          </w:tcPr>
          <w:p w14:paraId="1787D34B" w14:textId="1BF0E61A" w:rsidR="000F3723" w:rsidRPr="000F3723" w:rsidRDefault="009A053A" w:rsidP="000F3723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589" w:type="pct"/>
            <w:noWrap/>
          </w:tcPr>
          <w:p w14:paraId="50C1AB5A" w14:textId="4C01AEAA" w:rsidR="000F3723" w:rsidRPr="000F3723" w:rsidRDefault="009A053A" w:rsidP="000F3723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589" w:type="pct"/>
            <w:noWrap/>
            <w:hideMark/>
          </w:tcPr>
          <w:p w14:paraId="30D783FF" w14:textId="5214B163" w:rsidR="000F3723" w:rsidRPr="000F3723" w:rsidRDefault="009A053A" w:rsidP="000F3723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05" w:type="pct"/>
            <w:noWrap/>
            <w:hideMark/>
          </w:tcPr>
          <w:p w14:paraId="56EFA17B" w14:textId="2C8C3F00" w:rsidR="000F3723" w:rsidRPr="000F3723" w:rsidRDefault="009A053A" w:rsidP="009A053A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82507D" w:rsidRPr="000F3723" w14:paraId="0ADFD9B4" w14:textId="77777777" w:rsidTr="0082507D">
        <w:trPr>
          <w:gridAfter w:val="1"/>
          <w:wAfter w:w="6" w:type="pct"/>
          <w:trHeight w:val="222"/>
        </w:trPr>
        <w:tc>
          <w:tcPr>
            <w:tcW w:w="881" w:type="pct"/>
            <w:hideMark/>
          </w:tcPr>
          <w:p w14:paraId="36427C95" w14:textId="77777777" w:rsidR="000F3723" w:rsidRPr="000F3723" w:rsidRDefault="000F3723" w:rsidP="000F3723">
            <w:pPr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35.02.09</w:t>
            </w:r>
          </w:p>
        </w:tc>
        <w:tc>
          <w:tcPr>
            <w:tcW w:w="1768" w:type="pct"/>
            <w:hideMark/>
          </w:tcPr>
          <w:p w14:paraId="2FB23C4B" w14:textId="77777777" w:rsidR="000F3723" w:rsidRPr="000F3723" w:rsidRDefault="000F3723" w:rsidP="000F3723">
            <w:pPr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Водные биоресурсы и аквакультура</w:t>
            </w:r>
          </w:p>
        </w:tc>
        <w:tc>
          <w:tcPr>
            <w:tcW w:w="662" w:type="pct"/>
            <w:noWrap/>
          </w:tcPr>
          <w:p w14:paraId="63BFCCC1" w14:textId="63AE1553" w:rsidR="000F3723" w:rsidRPr="000F3723" w:rsidRDefault="009A053A" w:rsidP="000F3723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589" w:type="pct"/>
            <w:noWrap/>
          </w:tcPr>
          <w:p w14:paraId="501EFB34" w14:textId="2964D891" w:rsidR="000F3723" w:rsidRPr="000F3723" w:rsidRDefault="009A053A" w:rsidP="000F3723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589" w:type="pct"/>
            <w:noWrap/>
            <w:hideMark/>
          </w:tcPr>
          <w:p w14:paraId="4F97D3BB" w14:textId="7EE61141" w:rsidR="000F3723" w:rsidRPr="000F3723" w:rsidRDefault="009A053A" w:rsidP="000F3723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05" w:type="pct"/>
            <w:noWrap/>
            <w:hideMark/>
          </w:tcPr>
          <w:p w14:paraId="0EA27E9C" w14:textId="1B599AD3" w:rsidR="000F3723" w:rsidRPr="000F3723" w:rsidRDefault="009A053A" w:rsidP="009A053A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82507D" w:rsidRPr="000F3723" w14:paraId="50149F6A" w14:textId="77777777" w:rsidTr="0082507D">
        <w:trPr>
          <w:gridAfter w:val="1"/>
          <w:wAfter w:w="6" w:type="pct"/>
          <w:trHeight w:val="222"/>
        </w:trPr>
        <w:tc>
          <w:tcPr>
            <w:tcW w:w="881" w:type="pct"/>
            <w:hideMark/>
          </w:tcPr>
          <w:p w14:paraId="442B5DEE" w14:textId="77777777" w:rsidR="000F3723" w:rsidRPr="000F3723" w:rsidRDefault="000F3723" w:rsidP="000F3723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F37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36.00.00</w:t>
            </w:r>
          </w:p>
        </w:tc>
        <w:tc>
          <w:tcPr>
            <w:tcW w:w="1768" w:type="pct"/>
            <w:hideMark/>
          </w:tcPr>
          <w:p w14:paraId="4EBF5937" w14:textId="77777777" w:rsidR="000F3723" w:rsidRPr="000F3723" w:rsidRDefault="000F3723" w:rsidP="000F3723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F37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Ветеринария и зоотехния</w:t>
            </w:r>
          </w:p>
        </w:tc>
        <w:tc>
          <w:tcPr>
            <w:tcW w:w="662" w:type="pct"/>
            <w:noWrap/>
          </w:tcPr>
          <w:p w14:paraId="1DCE6016" w14:textId="4CDFE09D" w:rsidR="000F3723" w:rsidRPr="000F3723" w:rsidRDefault="009A053A" w:rsidP="000F3723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589" w:type="pct"/>
            <w:noWrap/>
          </w:tcPr>
          <w:p w14:paraId="1148DBF3" w14:textId="7DAD0B39" w:rsidR="000F3723" w:rsidRPr="000F3723" w:rsidRDefault="009A053A" w:rsidP="000F3723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589" w:type="pct"/>
            <w:noWrap/>
            <w:hideMark/>
          </w:tcPr>
          <w:p w14:paraId="332AB658" w14:textId="5B30F933" w:rsidR="000F3723" w:rsidRPr="000F3723" w:rsidRDefault="009A053A" w:rsidP="000F3723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05" w:type="pct"/>
            <w:noWrap/>
            <w:hideMark/>
          </w:tcPr>
          <w:p w14:paraId="08A2293C" w14:textId="5795507D" w:rsidR="000F3723" w:rsidRPr="004B1320" w:rsidRDefault="009A053A" w:rsidP="009A053A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B132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</w:tr>
      <w:tr w:rsidR="0082507D" w:rsidRPr="000F3723" w14:paraId="6B16E3E9" w14:textId="77777777" w:rsidTr="0082507D">
        <w:trPr>
          <w:gridAfter w:val="1"/>
          <w:wAfter w:w="6" w:type="pct"/>
          <w:trHeight w:val="222"/>
        </w:trPr>
        <w:tc>
          <w:tcPr>
            <w:tcW w:w="881" w:type="pct"/>
            <w:hideMark/>
          </w:tcPr>
          <w:p w14:paraId="42347D53" w14:textId="77777777" w:rsidR="000F3723" w:rsidRPr="000F3723" w:rsidRDefault="000F3723" w:rsidP="000F3723">
            <w:pPr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36.02.01</w:t>
            </w:r>
          </w:p>
        </w:tc>
        <w:tc>
          <w:tcPr>
            <w:tcW w:w="1768" w:type="pct"/>
            <w:hideMark/>
          </w:tcPr>
          <w:p w14:paraId="72B8AE7E" w14:textId="77777777" w:rsidR="000F3723" w:rsidRPr="000F3723" w:rsidRDefault="000F3723" w:rsidP="000F3723">
            <w:pPr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Ветеринария</w:t>
            </w:r>
          </w:p>
        </w:tc>
        <w:tc>
          <w:tcPr>
            <w:tcW w:w="662" w:type="pct"/>
            <w:noWrap/>
          </w:tcPr>
          <w:p w14:paraId="320B13B5" w14:textId="0E96925D" w:rsidR="000F3723" w:rsidRPr="000F3723" w:rsidRDefault="009A053A" w:rsidP="000F3723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589" w:type="pct"/>
            <w:noWrap/>
          </w:tcPr>
          <w:p w14:paraId="6DFFCB03" w14:textId="1B402390" w:rsidR="000F3723" w:rsidRPr="000F3723" w:rsidRDefault="009A053A" w:rsidP="000F3723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589" w:type="pct"/>
            <w:noWrap/>
            <w:hideMark/>
          </w:tcPr>
          <w:p w14:paraId="091C1E24" w14:textId="00D50CD9" w:rsidR="000F3723" w:rsidRPr="000F3723" w:rsidRDefault="009A053A" w:rsidP="000F3723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05" w:type="pct"/>
            <w:noWrap/>
            <w:hideMark/>
          </w:tcPr>
          <w:p w14:paraId="16BCFBDC" w14:textId="163DC253" w:rsidR="000F3723" w:rsidRPr="000F3723" w:rsidRDefault="009A053A" w:rsidP="009A053A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4B1320" w:rsidRPr="00127F31" w14:paraId="2E49637E" w14:textId="77777777" w:rsidTr="0082507D">
        <w:trPr>
          <w:gridAfter w:val="1"/>
          <w:wAfter w:w="6" w:type="pct"/>
          <w:trHeight w:val="222"/>
        </w:trPr>
        <w:tc>
          <w:tcPr>
            <w:tcW w:w="2649" w:type="pct"/>
            <w:gridSpan w:val="2"/>
          </w:tcPr>
          <w:p w14:paraId="103E0545" w14:textId="77777777" w:rsidR="004B1320" w:rsidRPr="00127F31" w:rsidRDefault="004B1320" w:rsidP="009A053A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127F3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662" w:type="pct"/>
            <w:noWrap/>
          </w:tcPr>
          <w:p w14:paraId="365CD480" w14:textId="112B54F0" w:rsidR="004B1320" w:rsidRPr="00127F31" w:rsidRDefault="004B1320" w:rsidP="009A053A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175</w:t>
            </w:r>
          </w:p>
        </w:tc>
        <w:tc>
          <w:tcPr>
            <w:tcW w:w="589" w:type="pct"/>
            <w:noWrap/>
          </w:tcPr>
          <w:p w14:paraId="22510154" w14:textId="58616DA7" w:rsidR="004B1320" w:rsidRPr="00127F31" w:rsidRDefault="004B1320" w:rsidP="009A053A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175</w:t>
            </w:r>
          </w:p>
        </w:tc>
        <w:tc>
          <w:tcPr>
            <w:tcW w:w="589" w:type="pct"/>
            <w:noWrap/>
          </w:tcPr>
          <w:p w14:paraId="18ACAA4A" w14:textId="77777777" w:rsidR="004B1320" w:rsidRPr="00127F31" w:rsidRDefault="004B1320" w:rsidP="009A053A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05" w:type="pct"/>
            <w:noWrap/>
          </w:tcPr>
          <w:p w14:paraId="330DAA42" w14:textId="77777777" w:rsidR="004B1320" w:rsidRPr="00127F31" w:rsidRDefault="004B1320" w:rsidP="009A053A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</w:tr>
    </w:tbl>
    <w:p w14:paraId="6CC5656A" w14:textId="77777777" w:rsidR="00F427B0" w:rsidRPr="000F3723" w:rsidRDefault="00F427B0" w:rsidP="00210982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F427B0" w:rsidRPr="000F3723" w:rsidSect="004B1320">
      <w:headerReference w:type="default" r:id="rId7"/>
      <w:footerReference w:type="default" r:id="rId8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A903D9" w14:textId="77777777" w:rsidR="00F07FEA" w:rsidRDefault="00F07FEA" w:rsidP="00B82E9E">
      <w:pPr>
        <w:spacing w:after="0" w:line="240" w:lineRule="auto"/>
      </w:pPr>
      <w:r>
        <w:separator/>
      </w:r>
    </w:p>
  </w:endnote>
  <w:endnote w:type="continuationSeparator" w:id="0">
    <w:p w14:paraId="594FE965" w14:textId="77777777" w:rsidR="00F07FEA" w:rsidRDefault="00F07FEA" w:rsidP="00B82E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5FD19C" w14:textId="77777777" w:rsidR="00E30898" w:rsidRPr="00D02233" w:rsidRDefault="00E30898" w:rsidP="009D2596">
    <w:pPr>
      <w:pStyle w:val="a6"/>
      <w:tabs>
        <w:tab w:val="clear" w:pos="4677"/>
        <w:tab w:val="clear" w:pos="9355"/>
        <w:tab w:val="left" w:pos="1710"/>
      </w:tabs>
      <w:rPr>
        <w:rFonts w:ascii="Times New Roman" w:hAnsi="Times New Roman" w:cs="Times New Roman"/>
        <w:sz w:val="16"/>
        <w:szCs w:val="16"/>
      </w:rPr>
    </w:pPr>
    <w:r w:rsidRPr="00D02233">
      <w:rPr>
        <w:rFonts w:ascii="Times New Roman" w:hAnsi="Times New Roman" w:cs="Times New Roman"/>
        <w:sz w:val="16"/>
        <w:szCs w:val="16"/>
      </w:rPr>
      <w:t xml:space="preserve">Приложение </w:t>
    </w:r>
    <w:r>
      <w:rPr>
        <w:rFonts w:ascii="Times New Roman" w:hAnsi="Times New Roman" w:cs="Times New Roman"/>
        <w:sz w:val="16"/>
        <w:szCs w:val="16"/>
      </w:rPr>
      <w:t xml:space="preserve">№ </w:t>
    </w:r>
    <w:r w:rsidRPr="00D02233">
      <w:rPr>
        <w:rFonts w:ascii="Times New Roman" w:hAnsi="Times New Roman" w:cs="Times New Roman"/>
        <w:sz w:val="16"/>
        <w:szCs w:val="16"/>
      </w:rPr>
      <w:t>1 -0</w:t>
    </w:r>
    <w:r>
      <w:rPr>
        <w:rFonts w:ascii="Times New Roman" w:hAnsi="Times New Roman" w:cs="Times New Roman"/>
        <w:sz w:val="16"/>
        <w:szCs w:val="16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08986" w14:textId="77777777" w:rsidR="00F07FEA" w:rsidRDefault="00F07FEA" w:rsidP="00B82E9E">
      <w:pPr>
        <w:spacing w:after="0" w:line="240" w:lineRule="auto"/>
      </w:pPr>
      <w:r>
        <w:separator/>
      </w:r>
    </w:p>
  </w:footnote>
  <w:footnote w:type="continuationSeparator" w:id="0">
    <w:p w14:paraId="399D5101" w14:textId="77777777" w:rsidR="00F07FEA" w:rsidRDefault="00F07FEA" w:rsidP="00B82E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9E6E1A" w14:textId="77777777" w:rsidR="00E30898" w:rsidRPr="00B82E9E" w:rsidRDefault="00E30898" w:rsidP="002763A2">
    <w:pPr>
      <w:pStyle w:val="a4"/>
      <w:tabs>
        <w:tab w:val="center" w:pos="5102"/>
        <w:tab w:val="left" w:pos="8055"/>
      </w:tabs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ab/>
    </w:r>
    <w:r>
      <w:rPr>
        <w:rFonts w:ascii="Times New Roman" w:hAnsi="Times New Roman" w:cs="Times New Roman"/>
        <w:sz w:val="24"/>
        <w:szCs w:val="24"/>
      </w:rPr>
      <w:tab/>
    </w:r>
    <w:sdt>
      <w:sdtPr>
        <w:rPr>
          <w:rFonts w:ascii="Times New Roman" w:hAnsi="Times New Roman" w:cs="Times New Roman"/>
          <w:sz w:val="24"/>
          <w:szCs w:val="24"/>
        </w:rPr>
        <w:id w:val="763430509"/>
        <w:docPartObj>
          <w:docPartGallery w:val="Page Numbers (Top of Page)"/>
          <w:docPartUnique/>
        </w:docPartObj>
      </w:sdtPr>
      <w:sdtEndPr/>
      <w:sdtContent>
        <w:r w:rsidRPr="00B82E9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B82E9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B82E9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565FF">
          <w:rPr>
            <w:rFonts w:ascii="Times New Roman" w:hAnsi="Times New Roman" w:cs="Times New Roman"/>
            <w:noProof/>
            <w:sz w:val="24"/>
            <w:szCs w:val="24"/>
          </w:rPr>
          <w:t>13</w:t>
        </w:r>
        <w:r w:rsidRPr="00B82E9E">
          <w:rPr>
            <w:rFonts w:ascii="Times New Roman" w:hAnsi="Times New Roman" w:cs="Times New Roman"/>
            <w:sz w:val="24"/>
            <w:szCs w:val="24"/>
          </w:rPr>
          <w:fldChar w:fldCharType="end"/>
        </w:r>
      </w:sdtContent>
    </w:sdt>
    <w:r>
      <w:rPr>
        <w:rFonts w:ascii="Times New Roman" w:hAnsi="Times New Roman" w:cs="Times New Roman"/>
        <w:sz w:val="24"/>
        <w:szCs w:val="24"/>
      </w:rPr>
      <w:tab/>
    </w:r>
  </w:p>
  <w:p w14:paraId="29F2936B" w14:textId="77777777" w:rsidR="00E30898" w:rsidRDefault="00E3089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7B0"/>
    <w:rsid w:val="000F3723"/>
    <w:rsid w:val="0011110F"/>
    <w:rsid w:val="00127F31"/>
    <w:rsid w:val="00136880"/>
    <w:rsid w:val="00160584"/>
    <w:rsid w:val="001B3FA7"/>
    <w:rsid w:val="001B6942"/>
    <w:rsid w:val="001F0802"/>
    <w:rsid w:val="001F5756"/>
    <w:rsid w:val="001F71D6"/>
    <w:rsid w:val="00201403"/>
    <w:rsid w:val="00210982"/>
    <w:rsid w:val="002253AE"/>
    <w:rsid w:val="002331B6"/>
    <w:rsid w:val="002763A2"/>
    <w:rsid w:val="002B0AD7"/>
    <w:rsid w:val="002E1A2E"/>
    <w:rsid w:val="002F358E"/>
    <w:rsid w:val="0030298B"/>
    <w:rsid w:val="00304BDA"/>
    <w:rsid w:val="0037144F"/>
    <w:rsid w:val="0039154B"/>
    <w:rsid w:val="003B42A8"/>
    <w:rsid w:val="003C5AF7"/>
    <w:rsid w:val="003E35D4"/>
    <w:rsid w:val="00410388"/>
    <w:rsid w:val="004540E0"/>
    <w:rsid w:val="00475B31"/>
    <w:rsid w:val="0047689A"/>
    <w:rsid w:val="004B1320"/>
    <w:rsid w:val="004B7258"/>
    <w:rsid w:val="004D2850"/>
    <w:rsid w:val="005148D9"/>
    <w:rsid w:val="00546A90"/>
    <w:rsid w:val="00573161"/>
    <w:rsid w:val="00594885"/>
    <w:rsid w:val="005A0663"/>
    <w:rsid w:val="005C3F96"/>
    <w:rsid w:val="005D036B"/>
    <w:rsid w:val="005F118D"/>
    <w:rsid w:val="0060390C"/>
    <w:rsid w:val="00614683"/>
    <w:rsid w:val="006A5ABE"/>
    <w:rsid w:val="006A6AB3"/>
    <w:rsid w:val="006F36A8"/>
    <w:rsid w:val="007223E5"/>
    <w:rsid w:val="0074261D"/>
    <w:rsid w:val="00746B85"/>
    <w:rsid w:val="00750ACA"/>
    <w:rsid w:val="00776621"/>
    <w:rsid w:val="007914FB"/>
    <w:rsid w:val="007A51A1"/>
    <w:rsid w:val="007B0984"/>
    <w:rsid w:val="007C1CE7"/>
    <w:rsid w:val="00817FF2"/>
    <w:rsid w:val="008202D8"/>
    <w:rsid w:val="0082507D"/>
    <w:rsid w:val="00826BF1"/>
    <w:rsid w:val="00826E17"/>
    <w:rsid w:val="00882C5D"/>
    <w:rsid w:val="008A2F09"/>
    <w:rsid w:val="008B3084"/>
    <w:rsid w:val="008C4FD9"/>
    <w:rsid w:val="008D2CCB"/>
    <w:rsid w:val="008D6C35"/>
    <w:rsid w:val="009102B7"/>
    <w:rsid w:val="009321A7"/>
    <w:rsid w:val="00997058"/>
    <w:rsid w:val="009A053A"/>
    <w:rsid w:val="009B2351"/>
    <w:rsid w:val="009D2596"/>
    <w:rsid w:val="009D337F"/>
    <w:rsid w:val="009E5CEC"/>
    <w:rsid w:val="00A33E63"/>
    <w:rsid w:val="00A55454"/>
    <w:rsid w:val="00A77980"/>
    <w:rsid w:val="00AB2031"/>
    <w:rsid w:val="00AB21A8"/>
    <w:rsid w:val="00AB23D7"/>
    <w:rsid w:val="00AC55C5"/>
    <w:rsid w:val="00B147B3"/>
    <w:rsid w:val="00B16447"/>
    <w:rsid w:val="00B17B30"/>
    <w:rsid w:val="00B53321"/>
    <w:rsid w:val="00B565FF"/>
    <w:rsid w:val="00B82E9E"/>
    <w:rsid w:val="00BA6CF9"/>
    <w:rsid w:val="00C514C7"/>
    <w:rsid w:val="00C55D9C"/>
    <w:rsid w:val="00C719FE"/>
    <w:rsid w:val="00CF29D8"/>
    <w:rsid w:val="00D13060"/>
    <w:rsid w:val="00D167B6"/>
    <w:rsid w:val="00D235D2"/>
    <w:rsid w:val="00D813BB"/>
    <w:rsid w:val="00DA7B55"/>
    <w:rsid w:val="00DB6F49"/>
    <w:rsid w:val="00E30898"/>
    <w:rsid w:val="00E93C6E"/>
    <w:rsid w:val="00ED60AA"/>
    <w:rsid w:val="00EE14B7"/>
    <w:rsid w:val="00EF1082"/>
    <w:rsid w:val="00F04153"/>
    <w:rsid w:val="00F04620"/>
    <w:rsid w:val="00F07FEA"/>
    <w:rsid w:val="00F21B3B"/>
    <w:rsid w:val="00F427B0"/>
    <w:rsid w:val="00F577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E8C7680"/>
  <w15:docId w15:val="{5627283D-FD26-4247-BD4C-B2EC3B463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3F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27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82E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82E9E"/>
  </w:style>
  <w:style w:type="paragraph" w:styleId="a6">
    <w:name w:val="footer"/>
    <w:basedOn w:val="a"/>
    <w:link w:val="a7"/>
    <w:uiPriority w:val="99"/>
    <w:unhideWhenUsed/>
    <w:rsid w:val="00B82E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82E9E"/>
  </w:style>
  <w:style w:type="paragraph" w:customStyle="1" w:styleId="ConsPlusNormal">
    <w:name w:val="ConsPlusNormal"/>
    <w:rsid w:val="003E35D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C5A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C5AF7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semiHidden/>
    <w:unhideWhenUsed/>
    <w:rsid w:val="00F21B3B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F21B3B"/>
    <w:rPr>
      <w:color w:val="800080"/>
      <w:u w:val="single"/>
    </w:rPr>
  </w:style>
  <w:style w:type="paragraph" w:customStyle="1" w:styleId="xl65">
    <w:name w:val="xl65"/>
    <w:basedOn w:val="a"/>
    <w:rsid w:val="00F21B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F21B3B"/>
    <w:pPr>
      <w:pBdr>
        <w:top w:val="single" w:sz="4" w:space="0" w:color="ACC8BD"/>
        <w:left w:val="single" w:sz="4" w:space="14" w:color="ACC8BD"/>
        <w:bottom w:val="single" w:sz="4" w:space="0" w:color="ACC8BD"/>
        <w:right w:val="single" w:sz="4" w:space="0" w:color="ACC8BD"/>
      </w:pBdr>
      <w:shd w:val="clear" w:color="000000" w:fill="EFF6F6"/>
      <w:spacing w:before="100" w:beforeAutospacing="1" w:after="100" w:afterAutospacing="1" w:line="240" w:lineRule="auto"/>
      <w:ind w:firstLineChars="200" w:firstLine="200"/>
      <w:textAlignment w:val="top"/>
    </w:pPr>
    <w:rPr>
      <w:rFonts w:ascii="Arial" w:eastAsia="Times New Roman" w:hAnsi="Arial" w:cs="Arial"/>
      <w:b/>
      <w:bCs/>
      <w:color w:val="00005C"/>
      <w:sz w:val="24"/>
      <w:szCs w:val="24"/>
      <w:lang w:eastAsia="ru-RU"/>
    </w:rPr>
  </w:style>
  <w:style w:type="paragraph" w:customStyle="1" w:styleId="xl67">
    <w:name w:val="xl67"/>
    <w:basedOn w:val="a"/>
    <w:rsid w:val="00F21B3B"/>
    <w:pPr>
      <w:pBdr>
        <w:top w:val="single" w:sz="4" w:space="0" w:color="ACC8BD"/>
        <w:left w:val="single" w:sz="4" w:space="0" w:color="ACC8BD"/>
        <w:bottom w:val="single" w:sz="4" w:space="0" w:color="ACC8BD"/>
        <w:right w:val="single" w:sz="4" w:space="0" w:color="ACC8BD"/>
      </w:pBdr>
      <w:shd w:val="clear" w:color="000000" w:fill="EFF6F6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5C"/>
      <w:sz w:val="24"/>
      <w:szCs w:val="24"/>
      <w:lang w:eastAsia="ru-RU"/>
    </w:rPr>
  </w:style>
  <w:style w:type="paragraph" w:customStyle="1" w:styleId="xl68">
    <w:name w:val="xl68"/>
    <w:basedOn w:val="a"/>
    <w:rsid w:val="00F21B3B"/>
    <w:pPr>
      <w:pBdr>
        <w:top w:val="single" w:sz="4" w:space="0" w:color="ACC8BD"/>
        <w:left w:val="single" w:sz="4" w:space="0" w:color="ACC8BD"/>
        <w:bottom w:val="single" w:sz="4" w:space="0" w:color="ACC8BD"/>
        <w:right w:val="single" w:sz="4" w:space="0" w:color="ACC8BD"/>
      </w:pBdr>
      <w:shd w:val="clear" w:color="000000" w:fill="EFF6F6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color w:val="00005C"/>
      <w:sz w:val="24"/>
      <w:szCs w:val="24"/>
      <w:lang w:eastAsia="ru-RU"/>
    </w:rPr>
  </w:style>
  <w:style w:type="paragraph" w:customStyle="1" w:styleId="xl69">
    <w:name w:val="xl69"/>
    <w:basedOn w:val="a"/>
    <w:rsid w:val="00F21B3B"/>
    <w:pPr>
      <w:pBdr>
        <w:top w:val="single" w:sz="4" w:space="0" w:color="ACC8BD"/>
        <w:left w:val="single" w:sz="4" w:space="0" w:color="ACC8BD"/>
        <w:bottom w:val="single" w:sz="4" w:space="0" w:color="ACC8BD"/>
        <w:right w:val="single" w:sz="4" w:space="0" w:color="ACC8BD"/>
      </w:pBdr>
      <w:shd w:val="clear" w:color="000000" w:fill="EFF6F6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5C"/>
      <w:sz w:val="24"/>
      <w:szCs w:val="24"/>
      <w:lang w:eastAsia="ru-RU"/>
    </w:rPr>
  </w:style>
  <w:style w:type="paragraph" w:customStyle="1" w:styleId="xl70">
    <w:name w:val="xl70"/>
    <w:basedOn w:val="a"/>
    <w:rsid w:val="00F21B3B"/>
    <w:pPr>
      <w:pBdr>
        <w:top w:val="single" w:sz="4" w:space="0" w:color="ACC8BD"/>
        <w:left w:val="single" w:sz="4" w:space="27" w:color="ACC8BD"/>
        <w:bottom w:val="single" w:sz="4" w:space="0" w:color="ACC8BD"/>
        <w:right w:val="single" w:sz="4" w:space="0" w:color="ACC8BD"/>
      </w:pBdr>
      <w:spacing w:before="100" w:beforeAutospacing="1" w:after="100" w:afterAutospacing="1" w:line="240" w:lineRule="auto"/>
      <w:ind w:firstLineChars="400" w:firstLine="400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F21B3B"/>
    <w:pPr>
      <w:pBdr>
        <w:top w:val="single" w:sz="4" w:space="0" w:color="ACC8BD"/>
        <w:left w:val="single" w:sz="4" w:space="0" w:color="ACC8BD"/>
        <w:bottom w:val="single" w:sz="4" w:space="0" w:color="ACC8BD"/>
        <w:right w:val="single" w:sz="4" w:space="0" w:color="ACC8BD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F21B3B"/>
    <w:pPr>
      <w:pBdr>
        <w:top w:val="single" w:sz="4" w:space="0" w:color="ACC8BD"/>
        <w:left w:val="single" w:sz="4" w:space="0" w:color="ACC8BD"/>
        <w:bottom w:val="single" w:sz="4" w:space="0" w:color="ACC8BD"/>
        <w:right w:val="single" w:sz="4" w:space="0" w:color="ACC8BD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F21B3B"/>
    <w:pPr>
      <w:pBdr>
        <w:top w:val="single" w:sz="4" w:space="0" w:color="ACC8BD"/>
        <w:left w:val="single" w:sz="4" w:space="0" w:color="ACC8BD"/>
        <w:bottom w:val="single" w:sz="4" w:space="0" w:color="ACC8BD"/>
        <w:right w:val="single" w:sz="4" w:space="0" w:color="ACC8BD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F21B3B"/>
    <w:pPr>
      <w:pBdr>
        <w:top w:val="single" w:sz="4" w:space="0" w:color="ACC8BD"/>
        <w:left w:val="single" w:sz="4" w:space="0" w:color="ACC8BD"/>
        <w:bottom w:val="single" w:sz="4" w:space="0" w:color="ACC8BD"/>
        <w:right w:val="single" w:sz="4" w:space="0" w:color="ACC8BD"/>
      </w:pBdr>
      <w:shd w:val="clear" w:color="000000" w:fill="EFF6F6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color w:val="00005C"/>
      <w:sz w:val="24"/>
      <w:szCs w:val="24"/>
      <w:lang w:eastAsia="ru-RU"/>
    </w:rPr>
  </w:style>
  <w:style w:type="paragraph" w:customStyle="1" w:styleId="xl75">
    <w:name w:val="xl75"/>
    <w:basedOn w:val="a"/>
    <w:rsid w:val="00F21B3B"/>
    <w:pPr>
      <w:pBdr>
        <w:top w:val="single" w:sz="4" w:space="0" w:color="ACC8BD"/>
        <w:left w:val="single" w:sz="4" w:space="0" w:color="ACC8BD"/>
        <w:bottom w:val="single" w:sz="4" w:space="0" w:color="ACC8BD"/>
        <w:right w:val="single" w:sz="4" w:space="0" w:color="ACC8BD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52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93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2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1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2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3DED7E-D7EA-48B4-B389-0EDE3CA5A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Sokolova</dc:creator>
  <cp:lastModifiedBy>МСХ</cp:lastModifiedBy>
  <cp:revision>6</cp:revision>
  <cp:lastPrinted>2018-02-06T15:45:00Z</cp:lastPrinted>
  <dcterms:created xsi:type="dcterms:W3CDTF">2024-04-05T07:44:00Z</dcterms:created>
  <dcterms:modified xsi:type="dcterms:W3CDTF">2024-04-09T06:42:00Z</dcterms:modified>
</cp:coreProperties>
</file>